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60C8" w14:textId="77777777" w:rsidR="00762178" w:rsidRPr="00762178" w:rsidRDefault="00762178" w:rsidP="00762178">
      <w:pPr>
        <w:keepNext/>
        <w:spacing w:after="0" w:line="240" w:lineRule="auto"/>
        <w:jc w:val="center"/>
        <w:outlineLvl w:val="1"/>
        <w:rPr>
          <w:rFonts w:ascii="Times New Roman" w:eastAsia="Times New Roman" w:hAnsi="Times New Roman" w:cs="Times New Roman"/>
          <w:b/>
          <w:caps/>
          <w:kern w:val="0"/>
          <w:sz w:val="28"/>
          <w:szCs w:val="20"/>
          <w14:ligatures w14:val="none"/>
        </w:rPr>
      </w:pPr>
      <w:bookmarkStart w:id="0" w:name="_Toc239155178"/>
      <w:bookmarkStart w:id="1" w:name="_Toc491861956"/>
      <w:r w:rsidRPr="00762178">
        <w:rPr>
          <w:rFonts w:ascii="Times New Roman" w:eastAsia="Times New Roman" w:hAnsi="Times New Roman" w:cs="Times New Roman"/>
          <w:b/>
          <w:caps/>
          <w:kern w:val="0"/>
          <w:sz w:val="28"/>
          <w:szCs w:val="20"/>
          <w14:ligatures w14:val="none"/>
        </w:rPr>
        <w:t>Appendix J:  Aerial Treatment Proposal Form</w:t>
      </w:r>
      <w:bookmarkEnd w:id="0"/>
      <w:bookmarkEnd w:id="1"/>
    </w:p>
    <w:p w14:paraId="6CB6AD79" w14:textId="77777777" w:rsidR="00762178" w:rsidRPr="00762178" w:rsidRDefault="00762178" w:rsidP="00762178">
      <w:pPr>
        <w:spacing w:after="0" w:line="240" w:lineRule="auto"/>
        <w:rPr>
          <w:rFonts w:ascii="Times New Roman" w:eastAsia="Times New Roman" w:hAnsi="Times New Roman" w:cs="Times New Roman"/>
          <w:kern w:val="0"/>
          <w:sz w:val="24"/>
          <w:szCs w:val="20"/>
          <w14:ligatures w14:val="none"/>
        </w:rPr>
      </w:pPr>
    </w:p>
    <w:tbl>
      <w:tblPr>
        <w:tblW w:w="9720" w:type="dxa"/>
        <w:tblInd w:w="288" w:type="dxa"/>
        <w:tblLayout w:type="fixed"/>
        <w:tblLook w:val="0000" w:firstRow="0" w:lastRow="0" w:firstColumn="0" w:lastColumn="0" w:noHBand="0" w:noVBand="0"/>
      </w:tblPr>
      <w:tblGrid>
        <w:gridCol w:w="1080"/>
        <w:gridCol w:w="5040"/>
        <w:gridCol w:w="1260"/>
        <w:gridCol w:w="810"/>
        <w:gridCol w:w="1530"/>
      </w:tblGrid>
      <w:tr w:rsidR="00762178" w:rsidRPr="00762178" w14:paraId="7ADF33AA" w14:textId="77777777" w:rsidTr="00AE3867">
        <w:tc>
          <w:tcPr>
            <w:tcW w:w="1080" w:type="dxa"/>
          </w:tcPr>
          <w:p w14:paraId="3729EC79" w14:textId="77777777" w:rsidR="00762178" w:rsidRPr="00762178" w:rsidRDefault="00762178" w:rsidP="00762178">
            <w:pPr>
              <w:spacing w:after="0" w:line="240" w:lineRule="auto"/>
              <w:rPr>
                <w:rFonts w:ascii="Calibri" w:eastAsia="Times New Roman" w:hAnsi="Calibri" w:cs="Calibri"/>
                <w:kern w:val="0"/>
                <w:sz w:val="24"/>
                <w:szCs w:val="20"/>
                <w14:ligatures w14:val="none"/>
              </w:rPr>
            </w:pPr>
            <w:r w:rsidRPr="00762178">
              <w:rPr>
                <w:rFonts w:ascii="Calibri" w:eastAsia="Times New Roman" w:hAnsi="Calibri" w:cs="Calibri"/>
                <w:kern w:val="0"/>
                <w:sz w:val="24"/>
                <w:szCs w:val="20"/>
                <w14:ligatures w14:val="none"/>
              </w:rPr>
              <w:t>Locality:</w:t>
            </w:r>
          </w:p>
        </w:tc>
        <w:tc>
          <w:tcPr>
            <w:tcW w:w="5040" w:type="dxa"/>
            <w:tcBorders>
              <w:bottom w:val="single" w:sz="12" w:space="0" w:color="auto"/>
            </w:tcBorders>
          </w:tcPr>
          <w:p w14:paraId="5E61BEFD" w14:textId="77777777" w:rsidR="00762178" w:rsidRPr="00762178" w:rsidRDefault="00762178" w:rsidP="00762178">
            <w:pPr>
              <w:spacing w:after="0" w:line="240" w:lineRule="auto"/>
              <w:rPr>
                <w:rFonts w:ascii="Calibri" w:eastAsia="Times New Roman" w:hAnsi="Calibri" w:cs="Calibri"/>
                <w:b/>
                <w:kern w:val="0"/>
                <w:sz w:val="20"/>
                <w:szCs w:val="20"/>
                <w14:ligatures w14:val="none"/>
              </w:rPr>
            </w:pPr>
            <w:r w:rsidRPr="00762178">
              <w:rPr>
                <w:rFonts w:ascii="Calibri" w:eastAsia="Times New Roman" w:hAnsi="Calibri" w:cs="Calibri"/>
                <w:kern w:val="0"/>
                <w:sz w:val="20"/>
                <w:szCs w:val="20"/>
                <w14:ligatures w14:val="none"/>
              </w:rPr>
              <w:fldChar w:fldCharType="begin">
                <w:ffData>
                  <w:name w:val="Locality"/>
                  <w:enabled/>
                  <w:calcOnExit w:val="0"/>
                  <w:textInput>
                    <w:maxLength w:val="30"/>
                    <w:format w:val="TITLE CASE"/>
                  </w:textInput>
                </w:ffData>
              </w:fldChar>
            </w:r>
            <w:bookmarkStart w:id="2" w:name="Locality"/>
            <w:r w:rsidRPr="00762178">
              <w:rPr>
                <w:rFonts w:ascii="Calibri" w:eastAsia="Times New Roman" w:hAnsi="Calibri" w:cs="Calibri"/>
                <w:kern w:val="0"/>
                <w:sz w:val="20"/>
                <w:szCs w:val="20"/>
                <w14:ligatures w14:val="none"/>
              </w:rPr>
              <w:instrText xml:space="preserve"> FORMTEXT </w:instrText>
            </w:r>
            <w:r w:rsidRPr="00762178">
              <w:rPr>
                <w:rFonts w:ascii="Calibri" w:eastAsia="Times New Roman" w:hAnsi="Calibri" w:cs="Calibri"/>
                <w:kern w:val="0"/>
                <w:sz w:val="20"/>
                <w:szCs w:val="20"/>
                <w14:ligatures w14:val="none"/>
              </w:rPr>
            </w:r>
            <w:r w:rsidRPr="00762178">
              <w:rPr>
                <w:rFonts w:ascii="Calibri" w:eastAsia="Times New Roman" w:hAnsi="Calibri" w:cs="Calibri"/>
                <w:kern w:val="0"/>
                <w:sz w:val="20"/>
                <w:szCs w:val="20"/>
                <w14:ligatures w14:val="none"/>
              </w:rPr>
              <w:fldChar w:fldCharType="separate"/>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kern w:val="0"/>
                <w:sz w:val="20"/>
                <w:szCs w:val="20"/>
                <w14:ligatures w14:val="none"/>
              </w:rPr>
              <w:fldChar w:fldCharType="end"/>
            </w:r>
            <w:bookmarkEnd w:id="2"/>
          </w:p>
        </w:tc>
        <w:tc>
          <w:tcPr>
            <w:tcW w:w="1260" w:type="dxa"/>
          </w:tcPr>
          <w:p w14:paraId="66E8D25D" w14:textId="77777777" w:rsidR="00762178" w:rsidRPr="00762178" w:rsidRDefault="00762178" w:rsidP="00762178">
            <w:pPr>
              <w:spacing w:after="0" w:line="240" w:lineRule="auto"/>
              <w:rPr>
                <w:rFonts w:ascii="Calibri" w:eastAsia="Times New Roman" w:hAnsi="Calibri" w:cs="Calibri"/>
                <w:kern w:val="0"/>
                <w:sz w:val="24"/>
                <w:szCs w:val="20"/>
                <w14:ligatures w14:val="none"/>
              </w:rPr>
            </w:pPr>
          </w:p>
        </w:tc>
        <w:tc>
          <w:tcPr>
            <w:tcW w:w="810" w:type="dxa"/>
          </w:tcPr>
          <w:p w14:paraId="0CDB2D8E" w14:textId="77777777" w:rsidR="00762178" w:rsidRPr="00762178" w:rsidRDefault="00762178" w:rsidP="00762178">
            <w:pPr>
              <w:spacing w:after="0" w:line="240" w:lineRule="auto"/>
              <w:rPr>
                <w:rFonts w:ascii="Calibri" w:eastAsia="Times New Roman" w:hAnsi="Calibri" w:cs="Calibri"/>
                <w:kern w:val="0"/>
                <w:sz w:val="24"/>
                <w:szCs w:val="20"/>
                <w14:ligatures w14:val="none"/>
              </w:rPr>
            </w:pPr>
            <w:r w:rsidRPr="00762178">
              <w:rPr>
                <w:rFonts w:ascii="Calibri" w:eastAsia="Times New Roman" w:hAnsi="Calibri" w:cs="Calibri"/>
                <w:kern w:val="0"/>
                <w:sz w:val="24"/>
                <w:szCs w:val="20"/>
                <w14:ligatures w14:val="none"/>
              </w:rPr>
              <w:t xml:space="preserve">Year:  </w:t>
            </w:r>
          </w:p>
        </w:tc>
        <w:tc>
          <w:tcPr>
            <w:tcW w:w="1530" w:type="dxa"/>
            <w:tcBorders>
              <w:bottom w:val="single" w:sz="12" w:space="0" w:color="auto"/>
            </w:tcBorders>
          </w:tcPr>
          <w:p w14:paraId="4F6F460D" w14:textId="77777777" w:rsidR="00762178" w:rsidRPr="00762178" w:rsidRDefault="00762178" w:rsidP="00762178">
            <w:pPr>
              <w:spacing w:after="0" w:line="240" w:lineRule="auto"/>
              <w:rPr>
                <w:rFonts w:ascii="Calibri" w:eastAsia="Times New Roman" w:hAnsi="Calibri" w:cs="Calibri"/>
                <w:kern w:val="0"/>
                <w:sz w:val="20"/>
                <w:szCs w:val="20"/>
                <w14:ligatures w14:val="none"/>
              </w:rPr>
            </w:pPr>
            <w:r w:rsidRPr="00762178">
              <w:rPr>
                <w:rFonts w:ascii="Calibri" w:eastAsia="Times New Roman" w:hAnsi="Calibri" w:cs="Calibri"/>
                <w:kern w:val="0"/>
                <w:sz w:val="20"/>
                <w:szCs w:val="20"/>
                <w14:ligatures w14:val="none"/>
              </w:rPr>
              <w:fldChar w:fldCharType="begin">
                <w:ffData>
                  <w:name w:val="Year"/>
                  <w:enabled/>
                  <w:calcOnExit w:val="0"/>
                  <w:textInput>
                    <w:type w:val="number"/>
                    <w:maxLength w:val="4"/>
                    <w:format w:val="0"/>
                  </w:textInput>
                </w:ffData>
              </w:fldChar>
            </w:r>
            <w:bookmarkStart w:id="3" w:name="Year"/>
            <w:r w:rsidRPr="00762178">
              <w:rPr>
                <w:rFonts w:ascii="Calibri" w:eastAsia="Times New Roman" w:hAnsi="Calibri" w:cs="Calibri"/>
                <w:kern w:val="0"/>
                <w:sz w:val="20"/>
                <w:szCs w:val="20"/>
                <w14:ligatures w14:val="none"/>
              </w:rPr>
              <w:instrText xml:space="preserve"> FORMTEXT </w:instrText>
            </w:r>
            <w:r w:rsidRPr="00762178">
              <w:rPr>
                <w:rFonts w:ascii="Calibri" w:eastAsia="Times New Roman" w:hAnsi="Calibri" w:cs="Calibri"/>
                <w:kern w:val="0"/>
                <w:sz w:val="20"/>
                <w:szCs w:val="20"/>
                <w14:ligatures w14:val="none"/>
              </w:rPr>
            </w:r>
            <w:r w:rsidRPr="00762178">
              <w:rPr>
                <w:rFonts w:ascii="Calibri" w:eastAsia="Times New Roman" w:hAnsi="Calibri" w:cs="Calibri"/>
                <w:kern w:val="0"/>
                <w:sz w:val="20"/>
                <w:szCs w:val="20"/>
                <w14:ligatures w14:val="none"/>
              </w:rPr>
              <w:fldChar w:fldCharType="separate"/>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noProof/>
                <w:kern w:val="0"/>
                <w:sz w:val="20"/>
                <w:szCs w:val="20"/>
                <w14:ligatures w14:val="none"/>
              </w:rPr>
              <w:t> </w:t>
            </w:r>
            <w:r w:rsidRPr="00762178">
              <w:rPr>
                <w:rFonts w:ascii="Calibri" w:eastAsia="Times New Roman" w:hAnsi="Calibri" w:cs="Calibri"/>
                <w:kern w:val="0"/>
                <w:sz w:val="20"/>
                <w:szCs w:val="20"/>
                <w14:ligatures w14:val="none"/>
              </w:rPr>
              <w:fldChar w:fldCharType="end"/>
            </w:r>
            <w:bookmarkEnd w:id="3"/>
          </w:p>
        </w:tc>
      </w:tr>
    </w:tbl>
    <w:p w14:paraId="5FCE03E1" w14:textId="77777777" w:rsidR="00762178" w:rsidRPr="00762178" w:rsidRDefault="00762178" w:rsidP="00762178">
      <w:pPr>
        <w:spacing w:after="0" w:line="240" w:lineRule="auto"/>
        <w:rPr>
          <w:rFonts w:ascii="Calibri" w:eastAsia="Times New Roman" w:hAnsi="Calibri" w:cs="Calibri"/>
          <w:kern w:val="0"/>
          <w:sz w:val="24"/>
          <w:szCs w:val="20"/>
          <w14:ligatures w14:val="none"/>
        </w:rPr>
      </w:pPr>
    </w:p>
    <w:tbl>
      <w:tblPr>
        <w:tblW w:w="10170"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900"/>
        <w:gridCol w:w="990"/>
        <w:gridCol w:w="810"/>
        <w:gridCol w:w="900"/>
        <w:gridCol w:w="900"/>
        <w:gridCol w:w="90"/>
        <w:gridCol w:w="990"/>
        <w:gridCol w:w="2340"/>
        <w:gridCol w:w="1170"/>
      </w:tblGrid>
      <w:tr w:rsidR="00762178" w:rsidRPr="00762178" w14:paraId="64552E3D" w14:textId="77777777" w:rsidTr="00AE3867">
        <w:trPr>
          <w:cantSplit/>
        </w:trPr>
        <w:tc>
          <w:tcPr>
            <w:tcW w:w="1080" w:type="dxa"/>
            <w:tcBorders>
              <w:top w:val="single" w:sz="12" w:space="0" w:color="auto"/>
              <w:bottom w:val="single" w:sz="6" w:space="0" w:color="auto"/>
            </w:tcBorders>
            <w:vAlign w:val="center"/>
          </w:tcPr>
          <w:p w14:paraId="7D77CA24"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w:t>
            </w:r>
          </w:p>
          <w:p w14:paraId="7792CD7F"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w:t>
            </w:r>
          </w:p>
        </w:tc>
        <w:tc>
          <w:tcPr>
            <w:tcW w:w="900" w:type="dxa"/>
            <w:tcBorders>
              <w:top w:val="single" w:sz="12" w:space="0" w:color="auto"/>
              <w:bottom w:val="single" w:sz="6" w:space="0" w:color="auto"/>
            </w:tcBorders>
            <w:vAlign w:val="center"/>
          </w:tcPr>
          <w:p w14:paraId="55E27C3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Forested Acres</w:t>
            </w:r>
          </w:p>
        </w:tc>
        <w:tc>
          <w:tcPr>
            <w:tcW w:w="990" w:type="dxa"/>
            <w:tcBorders>
              <w:top w:val="single" w:sz="12" w:space="0" w:color="auto"/>
              <w:bottom w:val="single" w:sz="6" w:space="0" w:color="auto"/>
            </w:tcBorders>
            <w:vAlign w:val="center"/>
          </w:tcPr>
          <w:p w14:paraId="6CC54125"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EM/Acre</w:t>
            </w:r>
          </w:p>
        </w:tc>
        <w:tc>
          <w:tcPr>
            <w:tcW w:w="810" w:type="dxa"/>
            <w:tcBorders>
              <w:top w:val="single" w:sz="12" w:space="0" w:color="auto"/>
              <w:bottom w:val="single" w:sz="6" w:space="0" w:color="auto"/>
            </w:tcBorders>
            <w:vAlign w:val="center"/>
          </w:tcPr>
          <w:p w14:paraId="6661147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Survey Plots</w:t>
            </w:r>
          </w:p>
        </w:tc>
        <w:tc>
          <w:tcPr>
            <w:tcW w:w="900" w:type="dxa"/>
            <w:tcBorders>
              <w:top w:val="single" w:sz="12" w:space="0" w:color="auto"/>
              <w:bottom w:val="single" w:sz="6" w:space="0" w:color="auto"/>
            </w:tcBorders>
            <w:vAlign w:val="center"/>
          </w:tcPr>
          <w:p w14:paraId="355BD68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Category</w:t>
            </w:r>
          </w:p>
        </w:tc>
        <w:tc>
          <w:tcPr>
            <w:tcW w:w="900" w:type="dxa"/>
            <w:tcBorders>
              <w:top w:val="single" w:sz="12" w:space="0" w:color="auto"/>
              <w:bottom w:val="single" w:sz="6" w:space="0" w:color="auto"/>
            </w:tcBorders>
            <w:vAlign w:val="center"/>
          </w:tcPr>
          <w:p w14:paraId="1F42C294"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Cover</w:t>
            </w:r>
          </w:p>
        </w:tc>
        <w:tc>
          <w:tcPr>
            <w:tcW w:w="1080" w:type="dxa"/>
            <w:gridSpan w:val="2"/>
            <w:tcBorders>
              <w:top w:val="single" w:sz="12" w:space="0" w:color="auto"/>
              <w:bottom w:val="single" w:sz="6" w:space="0" w:color="auto"/>
            </w:tcBorders>
            <w:vAlign w:val="center"/>
          </w:tcPr>
          <w:p w14:paraId="5F2F7C0F"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Preferred Host</w:t>
            </w:r>
          </w:p>
        </w:tc>
        <w:tc>
          <w:tcPr>
            <w:tcW w:w="2340" w:type="dxa"/>
            <w:tcBorders>
              <w:top w:val="single" w:sz="12" w:space="0" w:color="auto"/>
              <w:bottom w:val="single" w:sz="6" w:space="0" w:color="auto"/>
            </w:tcBorders>
            <w:vAlign w:val="center"/>
          </w:tcPr>
          <w:p w14:paraId="3BB7328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p w14:paraId="7E1B22A9"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Insecticide</w:t>
            </w:r>
          </w:p>
        </w:tc>
        <w:tc>
          <w:tcPr>
            <w:tcW w:w="1170" w:type="dxa"/>
            <w:tcBorders>
              <w:top w:val="single" w:sz="12" w:space="0" w:color="auto"/>
              <w:bottom w:val="single" w:sz="6" w:space="0" w:color="auto"/>
            </w:tcBorders>
            <w:vAlign w:val="center"/>
          </w:tcPr>
          <w:p w14:paraId="720DAC9F"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If Bt.</w:t>
            </w:r>
          </w:p>
          <w:p w14:paraId="11A43A1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BIU/Acre</w:t>
            </w:r>
          </w:p>
        </w:tc>
      </w:tr>
      <w:bookmarkStart w:id="4" w:name="Text2"/>
      <w:bookmarkStart w:id="5" w:name="Text21"/>
      <w:bookmarkStart w:id="6" w:name="Text4"/>
      <w:bookmarkStart w:id="7" w:name="Text6"/>
      <w:bookmarkStart w:id="8" w:name="Text7"/>
      <w:bookmarkStart w:id="9" w:name="Text9"/>
      <w:tr w:rsidR="00762178" w:rsidRPr="00762178" w14:paraId="3761DF90" w14:textId="77777777" w:rsidTr="00AE3867">
        <w:trPr>
          <w:cantSplit/>
          <w:trHeight w:hRule="exact" w:val="500"/>
        </w:trPr>
        <w:tc>
          <w:tcPr>
            <w:tcW w:w="1080" w:type="dxa"/>
            <w:tcBorders>
              <w:top w:val="nil"/>
            </w:tcBorders>
            <w:vAlign w:val="center"/>
          </w:tcPr>
          <w:p w14:paraId="32DBC89B"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no1"/>
                  <w:enabled/>
                  <w:calcOnExit w:val="0"/>
                  <w:textInput>
                    <w:type w:val="number"/>
                    <w:maxLength w:val="4"/>
                    <w:format w:val="0"/>
                  </w:textInput>
                </w:ffData>
              </w:fldChar>
            </w:r>
            <w:bookmarkStart w:id="10" w:name="Blockno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0"/>
          </w:p>
        </w:tc>
        <w:bookmarkEnd w:id="4"/>
        <w:bookmarkEnd w:id="5"/>
        <w:tc>
          <w:tcPr>
            <w:tcW w:w="900" w:type="dxa"/>
            <w:tcBorders>
              <w:top w:val="nil"/>
            </w:tcBorders>
            <w:vAlign w:val="center"/>
          </w:tcPr>
          <w:p w14:paraId="34ABB21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Forested1"/>
                  <w:enabled/>
                  <w:calcOnExit w:val="0"/>
                  <w:textInput>
                    <w:type w:val="number"/>
                    <w:maxLength w:val="7"/>
                    <w:format w:val="#,##0"/>
                  </w:textInput>
                </w:ffData>
              </w:fldChar>
            </w:r>
            <w:bookmarkStart w:id="11" w:name="Forested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1"/>
          </w:p>
        </w:tc>
        <w:tc>
          <w:tcPr>
            <w:tcW w:w="990" w:type="dxa"/>
            <w:tcBorders>
              <w:top w:val="nil"/>
            </w:tcBorders>
            <w:vAlign w:val="center"/>
          </w:tcPr>
          <w:p w14:paraId="39DCA0CF"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EM1"/>
                  <w:enabled/>
                  <w:calcOnExit w:val="0"/>
                  <w:textInput>
                    <w:type w:val="number"/>
                    <w:maxLength w:val="7"/>
                    <w:format w:val="#,##0"/>
                  </w:textInput>
                </w:ffData>
              </w:fldChar>
            </w:r>
            <w:bookmarkStart w:id="12" w:name="EM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2"/>
          </w:p>
        </w:tc>
        <w:bookmarkEnd w:id="6"/>
        <w:tc>
          <w:tcPr>
            <w:tcW w:w="810" w:type="dxa"/>
            <w:tcBorders>
              <w:top w:val="nil"/>
            </w:tcBorders>
            <w:vAlign w:val="center"/>
          </w:tcPr>
          <w:p w14:paraId="6011E75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lots1"/>
                  <w:enabled/>
                  <w:calcOnExit w:val="0"/>
                  <w:textInput>
                    <w:type w:val="number"/>
                    <w:maxLength w:val="4"/>
                    <w:format w:val="0"/>
                  </w:textInput>
                </w:ffData>
              </w:fldChar>
            </w:r>
            <w:bookmarkStart w:id="13" w:name="Plots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3"/>
          </w:p>
        </w:tc>
        <w:tc>
          <w:tcPr>
            <w:tcW w:w="900" w:type="dxa"/>
            <w:tcBorders>
              <w:top w:val="nil"/>
            </w:tcBorders>
            <w:vAlign w:val="center"/>
          </w:tcPr>
          <w:p w14:paraId="29E59D2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cat1"/>
                  <w:enabled/>
                  <w:calcOnExit w:val="0"/>
                  <w:textInput>
                    <w:maxLength w:val="1"/>
                    <w:format w:val="UPPERCASE"/>
                  </w:textInput>
                </w:ffData>
              </w:fldChar>
            </w:r>
            <w:bookmarkStart w:id="14" w:name="Blockcat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4"/>
          </w:p>
        </w:tc>
        <w:bookmarkEnd w:id="7"/>
        <w:tc>
          <w:tcPr>
            <w:tcW w:w="900" w:type="dxa"/>
            <w:tcBorders>
              <w:top w:val="nil"/>
              <w:bottom w:val="nil"/>
            </w:tcBorders>
            <w:vAlign w:val="center"/>
          </w:tcPr>
          <w:p w14:paraId="68CB7846"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cover1"/>
                  <w:enabled/>
                  <w:calcOnExit w:val="0"/>
                  <w:textInput>
                    <w:type w:val="number"/>
                    <w:maxLength w:val="3"/>
                    <w:format w:val="0"/>
                  </w:textInput>
                </w:ffData>
              </w:fldChar>
            </w:r>
            <w:bookmarkStart w:id="15" w:name="Percentcover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5"/>
            <w:r w:rsidRPr="00762178">
              <w:rPr>
                <w:rFonts w:ascii="Calibri" w:eastAsia="Times New Roman" w:hAnsi="Calibri" w:cs="Calibri"/>
                <w:kern w:val="0"/>
                <w:sz w:val="18"/>
                <w:szCs w:val="18"/>
                <w14:ligatures w14:val="none"/>
              </w:rPr>
              <w:t>%</w:t>
            </w:r>
          </w:p>
        </w:tc>
        <w:bookmarkEnd w:id="8"/>
        <w:tc>
          <w:tcPr>
            <w:tcW w:w="1080" w:type="dxa"/>
            <w:gridSpan w:val="2"/>
            <w:tcBorders>
              <w:top w:val="nil"/>
              <w:bottom w:val="nil"/>
            </w:tcBorders>
            <w:vAlign w:val="center"/>
          </w:tcPr>
          <w:p w14:paraId="60D206B8"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host1"/>
                  <w:enabled/>
                  <w:calcOnExit w:val="0"/>
                  <w:textInput>
                    <w:type w:val="number"/>
                    <w:maxLength w:val="3"/>
                    <w:format w:val="0"/>
                  </w:textInput>
                </w:ffData>
              </w:fldChar>
            </w:r>
            <w:bookmarkStart w:id="16" w:name="Percenthost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6"/>
            <w:r w:rsidRPr="00762178">
              <w:rPr>
                <w:rFonts w:ascii="Calibri" w:eastAsia="Times New Roman" w:hAnsi="Calibri" w:cs="Calibri"/>
                <w:kern w:val="0"/>
                <w:sz w:val="18"/>
                <w:szCs w:val="18"/>
                <w14:ligatures w14:val="none"/>
              </w:rPr>
              <w:t>%</w:t>
            </w:r>
          </w:p>
        </w:tc>
        <w:tc>
          <w:tcPr>
            <w:tcW w:w="2340" w:type="dxa"/>
            <w:tcBorders>
              <w:top w:val="nil"/>
            </w:tcBorders>
            <w:vAlign w:val="center"/>
          </w:tcPr>
          <w:p w14:paraId="7458B342"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Insecticide1"/>
                  <w:enabled/>
                  <w:calcOnExit w:val="0"/>
                  <w:textInput>
                    <w:maxLength w:val="15"/>
                  </w:textInput>
                </w:ffData>
              </w:fldChar>
            </w:r>
            <w:bookmarkStart w:id="17" w:name="Insecticide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7"/>
          </w:p>
        </w:tc>
        <w:bookmarkEnd w:id="9"/>
        <w:tc>
          <w:tcPr>
            <w:tcW w:w="1170" w:type="dxa"/>
            <w:tcBorders>
              <w:top w:val="nil"/>
            </w:tcBorders>
            <w:vAlign w:val="center"/>
          </w:tcPr>
          <w:p w14:paraId="09E1D2D5"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IU1"/>
                  <w:enabled/>
                  <w:calcOnExit w:val="0"/>
                  <w:textInput>
                    <w:type w:val="number"/>
                    <w:maxLength w:val="2"/>
                    <w:format w:val="0"/>
                  </w:textInput>
                </w:ffData>
              </w:fldChar>
            </w:r>
            <w:bookmarkStart w:id="18" w:name="BIU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8"/>
          </w:p>
        </w:tc>
      </w:tr>
      <w:tr w:rsidR="00762178" w:rsidRPr="00762178" w14:paraId="56C65C31" w14:textId="77777777" w:rsidTr="00AE3867">
        <w:trPr>
          <w:cantSplit/>
          <w:trHeight w:val="327"/>
        </w:trPr>
        <w:tc>
          <w:tcPr>
            <w:tcW w:w="1080" w:type="dxa"/>
            <w:tcBorders>
              <w:bottom w:val="nil"/>
            </w:tcBorders>
            <w:vAlign w:val="bottom"/>
          </w:tcPr>
          <w:p w14:paraId="40CA7B44"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Quad(s)</w:t>
            </w:r>
          </w:p>
        </w:tc>
        <w:tc>
          <w:tcPr>
            <w:tcW w:w="900" w:type="dxa"/>
            <w:vMerge w:val="restart"/>
            <w:vAlign w:val="center"/>
          </w:tcPr>
          <w:p w14:paraId="32E7C562"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 xml:space="preserve">Open Water </w:t>
            </w:r>
            <w:proofErr w:type="gramStart"/>
            <w:r w:rsidRPr="00762178">
              <w:rPr>
                <w:rFonts w:ascii="Calibri" w:eastAsia="Times New Roman" w:hAnsi="Calibri" w:cs="Calibri"/>
                <w:kern w:val="0"/>
                <w:sz w:val="18"/>
                <w:szCs w:val="20"/>
                <w14:ligatures w14:val="none"/>
              </w:rPr>
              <w:t>In</w:t>
            </w:r>
            <w:proofErr w:type="gramEnd"/>
            <w:r w:rsidRPr="00762178">
              <w:rPr>
                <w:rFonts w:ascii="Calibri" w:eastAsia="Times New Roman" w:hAnsi="Calibri" w:cs="Calibri"/>
                <w:kern w:val="0"/>
                <w:sz w:val="18"/>
                <w:szCs w:val="20"/>
                <w14:ligatures w14:val="none"/>
              </w:rPr>
              <w:t xml:space="preserve"> Block</w:t>
            </w:r>
          </w:p>
          <w:p w14:paraId="008C06B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(Y/N)</w:t>
            </w:r>
          </w:p>
        </w:tc>
        <w:tc>
          <w:tcPr>
            <w:tcW w:w="990" w:type="dxa"/>
            <w:vMerge w:val="restart"/>
            <w:vAlign w:val="center"/>
          </w:tcPr>
          <w:p w14:paraId="16EB34B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Total No. Dwellings</w:t>
            </w:r>
          </w:p>
        </w:tc>
        <w:tc>
          <w:tcPr>
            <w:tcW w:w="810" w:type="dxa"/>
            <w:vMerge w:val="restart"/>
            <w:vAlign w:val="center"/>
          </w:tcPr>
          <w:p w14:paraId="5852F35A"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Schools in Block</w:t>
            </w:r>
          </w:p>
        </w:tc>
        <w:tc>
          <w:tcPr>
            <w:tcW w:w="900" w:type="dxa"/>
            <w:vMerge w:val="restart"/>
            <w:vAlign w:val="center"/>
          </w:tcPr>
          <w:p w14:paraId="014EADF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Churches in Block</w:t>
            </w:r>
          </w:p>
        </w:tc>
        <w:tc>
          <w:tcPr>
            <w:tcW w:w="1980" w:type="dxa"/>
            <w:gridSpan w:val="3"/>
            <w:tcBorders>
              <w:top w:val="single" w:sz="6" w:space="0" w:color="auto"/>
              <w:bottom w:val="single" w:sz="4" w:space="0" w:color="auto"/>
            </w:tcBorders>
            <w:vAlign w:val="center"/>
          </w:tcPr>
          <w:p w14:paraId="42755618"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Previous Treatment</w:t>
            </w:r>
          </w:p>
        </w:tc>
        <w:tc>
          <w:tcPr>
            <w:tcW w:w="3510" w:type="dxa"/>
            <w:gridSpan w:val="2"/>
            <w:tcBorders>
              <w:bottom w:val="nil"/>
            </w:tcBorders>
            <w:vAlign w:val="center"/>
          </w:tcPr>
          <w:p w14:paraId="2A749D61" w14:textId="77777777" w:rsidR="00762178" w:rsidRPr="00762178" w:rsidRDefault="00762178" w:rsidP="00762178">
            <w:pPr>
              <w:spacing w:after="0" w:line="240" w:lineRule="auto"/>
              <w:rPr>
                <w:rFonts w:ascii="Calibri" w:eastAsia="Times New Roman" w:hAnsi="Calibri" w:cs="Calibri"/>
                <w:kern w:val="0"/>
                <w:sz w:val="18"/>
                <w:szCs w:val="20"/>
                <w14:ligatures w14:val="none"/>
              </w:rPr>
            </w:pPr>
            <w:r w:rsidRPr="00762178">
              <w:rPr>
                <w:rFonts w:ascii="Calibri" w:eastAsia="Times New Roman" w:hAnsi="Calibri" w:cs="Calibri"/>
                <w:kern w:val="0"/>
                <w:szCs w:val="20"/>
                <w14:ligatures w14:val="none"/>
              </w:rPr>
              <w:t xml:space="preserve"> </w:t>
            </w:r>
            <w:r w:rsidRPr="00762178">
              <w:rPr>
                <w:rFonts w:ascii="Calibri" w:eastAsia="Times New Roman" w:hAnsi="Calibri" w:cs="Calibri"/>
                <w:kern w:val="0"/>
                <w:sz w:val="18"/>
                <w:szCs w:val="20"/>
                <w14:ligatures w14:val="none"/>
              </w:rPr>
              <w:t>Comments:</w:t>
            </w:r>
          </w:p>
        </w:tc>
      </w:tr>
      <w:tr w:rsidR="00762178" w:rsidRPr="00762178" w14:paraId="414A0F8C" w14:textId="77777777" w:rsidTr="00AE3867">
        <w:trPr>
          <w:cantSplit/>
          <w:trHeight w:val="444"/>
        </w:trPr>
        <w:tc>
          <w:tcPr>
            <w:tcW w:w="1080" w:type="dxa"/>
            <w:vMerge w:val="restart"/>
            <w:tcBorders>
              <w:bottom w:val="nil"/>
            </w:tcBorders>
            <w:vAlign w:val="center"/>
          </w:tcPr>
          <w:p w14:paraId="12CBA85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Quads1"/>
                  <w:enabled/>
                  <w:calcOnExit w:val="0"/>
                  <w:textInput>
                    <w:maxLength w:val="28"/>
                  </w:textInput>
                </w:ffData>
              </w:fldChar>
            </w:r>
            <w:bookmarkStart w:id="19" w:name="Quads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19"/>
          </w:p>
        </w:tc>
        <w:tc>
          <w:tcPr>
            <w:tcW w:w="900" w:type="dxa"/>
            <w:vMerge/>
            <w:vAlign w:val="center"/>
          </w:tcPr>
          <w:p w14:paraId="2A067BC2"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vMerge/>
            <w:vAlign w:val="center"/>
          </w:tcPr>
          <w:p w14:paraId="55C68D01"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810" w:type="dxa"/>
            <w:vMerge/>
            <w:vAlign w:val="center"/>
          </w:tcPr>
          <w:p w14:paraId="3D1C3CCD"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00" w:type="dxa"/>
            <w:vMerge/>
            <w:vAlign w:val="center"/>
          </w:tcPr>
          <w:p w14:paraId="7F554B5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gridSpan w:val="2"/>
            <w:tcBorders>
              <w:top w:val="single" w:sz="6" w:space="0" w:color="auto"/>
              <w:bottom w:val="single" w:sz="4" w:space="0" w:color="auto"/>
            </w:tcBorders>
            <w:vAlign w:val="center"/>
          </w:tcPr>
          <w:p w14:paraId="0638B575"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Treated Y/N</w:t>
            </w:r>
          </w:p>
        </w:tc>
        <w:tc>
          <w:tcPr>
            <w:tcW w:w="990" w:type="dxa"/>
            <w:tcBorders>
              <w:top w:val="single" w:sz="6" w:space="0" w:color="auto"/>
              <w:bottom w:val="single" w:sz="4" w:space="0" w:color="auto"/>
            </w:tcBorders>
            <w:vAlign w:val="center"/>
          </w:tcPr>
          <w:p w14:paraId="4896036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 of Acres</w:t>
            </w:r>
          </w:p>
        </w:tc>
        <w:tc>
          <w:tcPr>
            <w:tcW w:w="3510" w:type="dxa"/>
            <w:gridSpan w:val="2"/>
            <w:vMerge w:val="restart"/>
            <w:tcBorders>
              <w:top w:val="nil"/>
              <w:bottom w:val="single" w:sz="12" w:space="0" w:color="auto"/>
            </w:tcBorders>
          </w:tcPr>
          <w:p w14:paraId="3E0E2FBC" w14:textId="77777777" w:rsidR="00762178" w:rsidRPr="00762178" w:rsidRDefault="00762178" w:rsidP="00762178">
            <w:pPr>
              <w:spacing w:after="0" w:line="240" w:lineRule="auto"/>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omments1"/>
                  <w:enabled/>
                  <w:calcOnExit w:val="0"/>
                  <w:textInput>
                    <w:maxLength w:val="30"/>
                  </w:textInput>
                </w:ffData>
              </w:fldChar>
            </w:r>
            <w:bookmarkStart w:id="20" w:name="Comments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20"/>
          </w:p>
        </w:tc>
      </w:tr>
      <w:tr w:rsidR="00762178" w:rsidRPr="00762178" w14:paraId="4EF33035" w14:textId="77777777" w:rsidTr="00AE3867">
        <w:trPr>
          <w:cantSplit/>
          <w:trHeight w:val="500"/>
        </w:trPr>
        <w:tc>
          <w:tcPr>
            <w:tcW w:w="1080" w:type="dxa"/>
            <w:vMerge/>
            <w:tcBorders>
              <w:bottom w:val="single" w:sz="12" w:space="0" w:color="auto"/>
            </w:tcBorders>
            <w:vAlign w:val="center"/>
          </w:tcPr>
          <w:p w14:paraId="514335F1"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bookmarkStart w:id="21" w:name="Text12"/>
        <w:bookmarkStart w:id="22" w:name="Text13"/>
        <w:bookmarkStart w:id="23" w:name="Text15"/>
        <w:tc>
          <w:tcPr>
            <w:tcW w:w="900" w:type="dxa"/>
            <w:tcBorders>
              <w:bottom w:val="single" w:sz="12" w:space="0" w:color="auto"/>
            </w:tcBorders>
            <w:vAlign w:val="center"/>
          </w:tcPr>
          <w:p w14:paraId="1A792E5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Openwater1"/>
                  <w:enabled/>
                  <w:calcOnExit w:val="0"/>
                  <w:textInput>
                    <w:maxLength w:val="3"/>
                    <w:format w:val="UPPERCASE"/>
                  </w:textInput>
                </w:ffData>
              </w:fldChar>
            </w:r>
            <w:bookmarkStart w:id="24" w:name="Openwater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24"/>
          </w:p>
        </w:tc>
        <w:tc>
          <w:tcPr>
            <w:tcW w:w="990" w:type="dxa"/>
            <w:tcBorders>
              <w:bottom w:val="single" w:sz="12" w:space="0" w:color="auto"/>
            </w:tcBorders>
            <w:vAlign w:val="center"/>
          </w:tcPr>
          <w:p w14:paraId="35F3F755"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Dwellings1"/>
                  <w:enabled/>
                  <w:calcOnExit w:val="0"/>
                  <w:textInput>
                    <w:type w:val="number"/>
                    <w:maxLength w:val="7"/>
                    <w:format w:val="#,##0"/>
                  </w:textInput>
                </w:ffData>
              </w:fldChar>
            </w:r>
            <w:bookmarkStart w:id="25" w:name="Dwellings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25"/>
          </w:p>
        </w:tc>
        <w:bookmarkEnd w:id="21"/>
        <w:tc>
          <w:tcPr>
            <w:tcW w:w="810" w:type="dxa"/>
            <w:tcBorders>
              <w:bottom w:val="single" w:sz="12" w:space="0" w:color="auto"/>
            </w:tcBorders>
            <w:vAlign w:val="center"/>
          </w:tcPr>
          <w:p w14:paraId="6B643A0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Schools1"/>
                  <w:enabled/>
                  <w:calcOnExit w:val="0"/>
                  <w:textInput>
                    <w:type w:val="number"/>
                    <w:maxLength w:val="3"/>
                    <w:format w:val="0"/>
                  </w:textInput>
                </w:ffData>
              </w:fldChar>
            </w:r>
            <w:bookmarkStart w:id="26" w:name="Schools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26"/>
          </w:p>
        </w:tc>
        <w:bookmarkEnd w:id="22"/>
        <w:tc>
          <w:tcPr>
            <w:tcW w:w="900" w:type="dxa"/>
            <w:tcBorders>
              <w:bottom w:val="single" w:sz="12" w:space="0" w:color="auto"/>
            </w:tcBorders>
            <w:vAlign w:val="center"/>
          </w:tcPr>
          <w:p w14:paraId="7F137A61"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hurches1"/>
                  <w:enabled/>
                  <w:calcOnExit w:val="0"/>
                  <w:textInput>
                    <w:type w:val="number"/>
                    <w:maxLength w:val="3"/>
                    <w:format w:val="0"/>
                  </w:textInput>
                </w:ffData>
              </w:fldChar>
            </w:r>
            <w:bookmarkStart w:id="27" w:name="Churches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27"/>
          </w:p>
        </w:tc>
        <w:tc>
          <w:tcPr>
            <w:tcW w:w="990" w:type="dxa"/>
            <w:gridSpan w:val="2"/>
            <w:tcBorders>
              <w:top w:val="nil"/>
              <w:bottom w:val="single" w:sz="12" w:space="0" w:color="auto"/>
            </w:tcBorders>
            <w:vAlign w:val="center"/>
          </w:tcPr>
          <w:p w14:paraId="294AD90B"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1"/>
                  <w:enabled/>
                  <w:calcOnExit w:val="0"/>
                  <w:textInput>
                    <w:maxLength w:val="1"/>
                    <w:format w:val="UPPERCASE"/>
                  </w:textInput>
                </w:ffData>
              </w:fldChar>
            </w:r>
            <w:bookmarkStart w:id="28" w:name="Treated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28"/>
          </w:p>
        </w:tc>
        <w:bookmarkEnd w:id="23"/>
        <w:tc>
          <w:tcPr>
            <w:tcW w:w="990" w:type="dxa"/>
            <w:tcBorders>
              <w:top w:val="nil"/>
              <w:bottom w:val="single" w:sz="12" w:space="0" w:color="auto"/>
            </w:tcBorders>
            <w:vAlign w:val="center"/>
          </w:tcPr>
          <w:p w14:paraId="377553F0"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acres1"/>
                  <w:enabled/>
                  <w:calcOnExit w:val="0"/>
                  <w:textInput>
                    <w:type w:val="number"/>
                    <w:maxLength w:val="7"/>
                    <w:format w:val="#,##0"/>
                  </w:textInput>
                </w:ffData>
              </w:fldChar>
            </w:r>
            <w:bookmarkStart w:id="29" w:name="Treatedacres1"/>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29"/>
          </w:p>
        </w:tc>
        <w:tc>
          <w:tcPr>
            <w:tcW w:w="3510" w:type="dxa"/>
            <w:gridSpan w:val="2"/>
            <w:vMerge/>
            <w:tcBorders>
              <w:bottom w:val="single" w:sz="12" w:space="0" w:color="auto"/>
            </w:tcBorders>
          </w:tcPr>
          <w:p w14:paraId="2B21E8F8" w14:textId="77777777" w:rsidR="00762178" w:rsidRPr="00762178" w:rsidRDefault="00762178" w:rsidP="00762178">
            <w:pPr>
              <w:spacing w:after="0" w:line="240" w:lineRule="auto"/>
              <w:jc w:val="center"/>
              <w:rPr>
                <w:rFonts w:ascii="Calibri" w:eastAsia="Times New Roman" w:hAnsi="Calibri" w:cs="Calibri"/>
                <w:kern w:val="0"/>
                <w:szCs w:val="20"/>
                <w14:ligatures w14:val="none"/>
              </w:rPr>
            </w:pPr>
          </w:p>
        </w:tc>
      </w:tr>
      <w:tr w:rsidR="00762178" w:rsidRPr="00762178" w14:paraId="3E98EB80" w14:textId="77777777" w:rsidTr="00AE3867">
        <w:trPr>
          <w:cantSplit/>
        </w:trPr>
        <w:tc>
          <w:tcPr>
            <w:tcW w:w="1080" w:type="dxa"/>
            <w:tcBorders>
              <w:top w:val="single" w:sz="12" w:space="0" w:color="auto"/>
              <w:left w:val="nil"/>
              <w:bottom w:val="single" w:sz="12" w:space="0" w:color="auto"/>
              <w:right w:val="nil"/>
            </w:tcBorders>
            <w:vAlign w:val="center"/>
          </w:tcPr>
          <w:p w14:paraId="628D5158"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627692FB"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90" w:type="dxa"/>
            <w:tcBorders>
              <w:top w:val="single" w:sz="12" w:space="0" w:color="auto"/>
              <w:left w:val="nil"/>
              <w:bottom w:val="single" w:sz="12" w:space="0" w:color="auto"/>
              <w:right w:val="nil"/>
            </w:tcBorders>
            <w:vAlign w:val="center"/>
          </w:tcPr>
          <w:p w14:paraId="79F1843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810" w:type="dxa"/>
            <w:tcBorders>
              <w:top w:val="single" w:sz="12" w:space="0" w:color="auto"/>
              <w:left w:val="nil"/>
              <w:bottom w:val="single" w:sz="12" w:space="0" w:color="auto"/>
              <w:right w:val="nil"/>
            </w:tcBorders>
            <w:vAlign w:val="center"/>
          </w:tcPr>
          <w:p w14:paraId="416B2F4A"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480211F5"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1277C94F"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1080" w:type="dxa"/>
            <w:gridSpan w:val="2"/>
            <w:tcBorders>
              <w:top w:val="single" w:sz="12" w:space="0" w:color="auto"/>
              <w:left w:val="nil"/>
              <w:bottom w:val="single" w:sz="12" w:space="0" w:color="auto"/>
              <w:right w:val="nil"/>
            </w:tcBorders>
            <w:vAlign w:val="center"/>
          </w:tcPr>
          <w:p w14:paraId="1872A55B"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2340" w:type="dxa"/>
            <w:tcBorders>
              <w:top w:val="single" w:sz="12" w:space="0" w:color="auto"/>
              <w:left w:val="nil"/>
              <w:bottom w:val="single" w:sz="12" w:space="0" w:color="auto"/>
              <w:right w:val="nil"/>
            </w:tcBorders>
            <w:vAlign w:val="center"/>
          </w:tcPr>
          <w:p w14:paraId="013E5CB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1170" w:type="dxa"/>
            <w:tcBorders>
              <w:top w:val="single" w:sz="12" w:space="0" w:color="auto"/>
              <w:left w:val="nil"/>
              <w:bottom w:val="single" w:sz="12" w:space="0" w:color="auto"/>
              <w:right w:val="nil"/>
            </w:tcBorders>
            <w:vAlign w:val="center"/>
          </w:tcPr>
          <w:p w14:paraId="50789FD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r>
      <w:tr w:rsidR="00762178" w:rsidRPr="00762178" w14:paraId="5DC33A18" w14:textId="77777777" w:rsidTr="00AE3867">
        <w:trPr>
          <w:cantSplit/>
        </w:trPr>
        <w:tc>
          <w:tcPr>
            <w:tcW w:w="1080" w:type="dxa"/>
            <w:tcBorders>
              <w:top w:val="nil"/>
              <w:bottom w:val="single" w:sz="6" w:space="0" w:color="auto"/>
            </w:tcBorders>
            <w:vAlign w:val="center"/>
          </w:tcPr>
          <w:p w14:paraId="0B8F5E20"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w:t>
            </w:r>
          </w:p>
          <w:p w14:paraId="161AB630"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w:t>
            </w:r>
          </w:p>
        </w:tc>
        <w:tc>
          <w:tcPr>
            <w:tcW w:w="900" w:type="dxa"/>
            <w:tcBorders>
              <w:top w:val="nil"/>
              <w:bottom w:val="single" w:sz="6" w:space="0" w:color="auto"/>
            </w:tcBorders>
            <w:vAlign w:val="center"/>
          </w:tcPr>
          <w:p w14:paraId="19CC0AA2"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Forested Acres</w:t>
            </w:r>
          </w:p>
        </w:tc>
        <w:tc>
          <w:tcPr>
            <w:tcW w:w="990" w:type="dxa"/>
            <w:tcBorders>
              <w:top w:val="nil"/>
              <w:bottom w:val="single" w:sz="6" w:space="0" w:color="auto"/>
            </w:tcBorders>
            <w:vAlign w:val="center"/>
          </w:tcPr>
          <w:p w14:paraId="43C0AF5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EM/Acre</w:t>
            </w:r>
          </w:p>
        </w:tc>
        <w:tc>
          <w:tcPr>
            <w:tcW w:w="810" w:type="dxa"/>
            <w:tcBorders>
              <w:top w:val="nil"/>
              <w:bottom w:val="single" w:sz="6" w:space="0" w:color="auto"/>
            </w:tcBorders>
            <w:vAlign w:val="center"/>
          </w:tcPr>
          <w:p w14:paraId="5214335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Survey Plots</w:t>
            </w:r>
          </w:p>
        </w:tc>
        <w:tc>
          <w:tcPr>
            <w:tcW w:w="900" w:type="dxa"/>
            <w:tcBorders>
              <w:top w:val="nil"/>
              <w:bottom w:val="single" w:sz="6" w:space="0" w:color="auto"/>
            </w:tcBorders>
            <w:vAlign w:val="center"/>
          </w:tcPr>
          <w:p w14:paraId="6C025F0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Category</w:t>
            </w:r>
          </w:p>
        </w:tc>
        <w:tc>
          <w:tcPr>
            <w:tcW w:w="900" w:type="dxa"/>
            <w:tcBorders>
              <w:top w:val="nil"/>
              <w:bottom w:val="single" w:sz="6" w:space="0" w:color="auto"/>
            </w:tcBorders>
            <w:vAlign w:val="center"/>
          </w:tcPr>
          <w:p w14:paraId="32057CBF"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Cover</w:t>
            </w:r>
          </w:p>
        </w:tc>
        <w:tc>
          <w:tcPr>
            <w:tcW w:w="1080" w:type="dxa"/>
            <w:gridSpan w:val="2"/>
            <w:tcBorders>
              <w:top w:val="nil"/>
              <w:bottom w:val="single" w:sz="6" w:space="0" w:color="auto"/>
            </w:tcBorders>
            <w:vAlign w:val="center"/>
          </w:tcPr>
          <w:p w14:paraId="178F6B2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Preferred Host</w:t>
            </w:r>
          </w:p>
        </w:tc>
        <w:tc>
          <w:tcPr>
            <w:tcW w:w="2340" w:type="dxa"/>
            <w:tcBorders>
              <w:top w:val="nil"/>
              <w:bottom w:val="single" w:sz="6" w:space="0" w:color="auto"/>
            </w:tcBorders>
            <w:vAlign w:val="center"/>
          </w:tcPr>
          <w:p w14:paraId="740E80BF"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p w14:paraId="6B6E0776"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Insecticide</w:t>
            </w:r>
          </w:p>
        </w:tc>
        <w:tc>
          <w:tcPr>
            <w:tcW w:w="1170" w:type="dxa"/>
            <w:tcBorders>
              <w:top w:val="nil"/>
              <w:bottom w:val="single" w:sz="6" w:space="0" w:color="auto"/>
            </w:tcBorders>
            <w:vAlign w:val="center"/>
          </w:tcPr>
          <w:p w14:paraId="77211F3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If Bt.</w:t>
            </w:r>
          </w:p>
          <w:p w14:paraId="4CB88496"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BIU/Acre</w:t>
            </w:r>
          </w:p>
        </w:tc>
      </w:tr>
      <w:tr w:rsidR="00762178" w:rsidRPr="00762178" w14:paraId="3E25E19A" w14:textId="77777777" w:rsidTr="00AE3867">
        <w:trPr>
          <w:cantSplit/>
          <w:trHeight w:hRule="exact" w:val="500"/>
        </w:trPr>
        <w:tc>
          <w:tcPr>
            <w:tcW w:w="1080" w:type="dxa"/>
            <w:tcBorders>
              <w:top w:val="nil"/>
            </w:tcBorders>
            <w:vAlign w:val="center"/>
          </w:tcPr>
          <w:p w14:paraId="25988F20"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no2"/>
                  <w:enabled/>
                  <w:calcOnExit w:val="0"/>
                  <w:textInput>
                    <w:type w:val="number"/>
                    <w:maxLength w:val="4"/>
                    <w:format w:val="0"/>
                  </w:textInput>
                </w:ffData>
              </w:fldChar>
            </w:r>
            <w:bookmarkStart w:id="30" w:name="Blockno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0"/>
          </w:p>
        </w:tc>
        <w:tc>
          <w:tcPr>
            <w:tcW w:w="900" w:type="dxa"/>
            <w:tcBorders>
              <w:top w:val="nil"/>
            </w:tcBorders>
            <w:vAlign w:val="center"/>
          </w:tcPr>
          <w:p w14:paraId="68B78162"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Forested2"/>
                  <w:enabled/>
                  <w:calcOnExit w:val="0"/>
                  <w:textInput>
                    <w:type w:val="number"/>
                    <w:maxLength w:val="5"/>
                    <w:format w:val="#,##0"/>
                  </w:textInput>
                </w:ffData>
              </w:fldChar>
            </w:r>
            <w:bookmarkStart w:id="31" w:name="Forested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1"/>
          </w:p>
        </w:tc>
        <w:tc>
          <w:tcPr>
            <w:tcW w:w="990" w:type="dxa"/>
            <w:tcBorders>
              <w:top w:val="nil"/>
            </w:tcBorders>
            <w:vAlign w:val="center"/>
          </w:tcPr>
          <w:p w14:paraId="62EB86B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EM2"/>
                  <w:enabled/>
                  <w:calcOnExit w:val="0"/>
                  <w:textInput>
                    <w:type w:val="number"/>
                    <w:maxLength w:val="7"/>
                    <w:format w:val="#,##0"/>
                  </w:textInput>
                </w:ffData>
              </w:fldChar>
            </w:r>
            <w:bookmarkStart w:id="32" w:name="EM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2"/>
          </w:p>
        </w:tc>
        <w:tc>
          <w:tcPr>
            <w:tcW w:w="810" w:type="dxa"/>
            <w:tcBorders>
              <w:top w:val="nil"/>
            </w:tcBorders>
            <w:vAlign w:val="center"/>
          </w:tcPr>
          <w:p w14:paraId="009CB6FD"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lots2"/>
                  <w:enabled/>
                  <w:calcOnExit w:val="0"/>
                  <w:textInput>
                    <w:type w:val="number"/>
                    <w:maxLength w:val="4"/>
                    <w:format w:val="0"/>
                  </w:textInput>
                </w:ffData>
              </w:fldChar>
            </w:r>
            <w:bookmarkStart w:id="33" w:name="Plots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3"/>
          </w:p>
        </w:tc>
        <w:tc>
          <w:tcPr>
            <w:tcW w:w="900" w:type="dxa"/>
            <w:tcBorders>
              <w:top w:val="nil"/>
            </w:tcBorders>
            <w:vAlign w:val="center"/>
          </w:tcPr>
          <w:p w14:paraId="1724AF7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cat2"/>
                  <w:enabled/>
                  <w:calcOnExit w:val="0"/>
                  <w:textInput>
                    <w:maxLength w:val="1"/>
                    <w:format w:val="UPPERCASE"/>
                  </w:textInput>
                </w:ffData>
              </w:fldChar>
            </w:r>
            <w:bookmarkStart w:id="34" w:name="Blockcat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4"/>
          </w:p>
        </w:tc>
        <w:tc>
          <w:tcPr>
            <w:tcW w:w="900" w:type="dxa"/>
            <w:tcBorders>
              <w:top w:val="nil"/>
              <w:bottom w:val="nil"/>
            </w:tcBorders>
            <w:vAlign w:val="center"/>
          </w:tcPr>
          <w:p w14:paraId="756C8B33"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cover2"/>
                  <w:enabled/>
                  <w:calcOnExit w:val="0"/>
                  <w:textInput>
                    <w:type w:val="number"/>
                    <w:maxLength w:val="3"/>
                    <w:format w:val="0"/>
                  </w:textInput>
                </w:ffData>
              </w:fldChar>
            </w:r>
            <w:bookmarkStart w:id="35" w:name="Percentcover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5"/>
            <w:r w:rsidRPr="00762178">
              <w:rPr>
                <w:rFonts w:ascii="Calibri" w:eastAsia="Times New Roman" w:hAnsi="Calibri" w:cs="Calibri"/>
                <w:kern w:val="0"/>
                <w:sz w:val="18"/>
                <w:szCs w:val="18"/>
                <w14:ligatures w14:val="none"/>
              </w:rPr>
              <w:t>%</w:t>
            </w:r>
          </w:p>
        </w:tc>
        <w:tc>
          <w:tcPr>
            <w:tcW w:w="1080" w:type="dxa"/>
            <w:gridSpan w:val="2"/>
            <w:tcBorders>
              <w:top w:val="nil"/>
              <w:bottom w:val="nil"/>
            </w:tcBorders>
            <w:vAlign w:val="center"/>
          </w:tcPr>
          <w:p w14:paraId="60250B7D"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host2"/>
                  <w:enabled/>
                  <w:calcOnExit w:val="0"/>
                  <w:textInput>
                    <w:type w:val="number"/>
                    <w:maxLength w:val="3"/>
                    <w:format w:val="0"/>
                  </w:textInput>
                </w:ffData>
              </w:fldChar>
            </w:r>
            <w:bookmarkStart w:id="36" w:name="Percenthost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6"/>
            <w:r w:rsidRPr="00762178">
              <w:rPr>
                <w:rFonts w:ascii="Calibri" w:eastAsia="Times New Roman" w:hAnsi="Calibri" w:cs="Calibri"/>
                <w:kern w:val="0"/>
                <w:sz w:val="18"/>
                <w:szCs w:val="18"/>
                <w14:ligatures w14:val="none"/>
              </w:rPr>
              <w:t>%</w:t>
            </w:r>
          </w:p>
        </w:tc>
        <w:tc>
          <w:tcPr>
            <w:tcW w:w="2340" w:type="dxa"/>
            <w:tcBorders>
              <w:top w:val="nil"/>
            </w:tcBorders>
            <w:vAlign w:val="center"/>
          </w:tcPr>
          <w:p w14:paraId="0836A87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Insecticide2"/>
                  <w:enabled/>
                  <w:calcOnExit w:val="0"/>
                  <w:textInput>
                    <w:maxLength w:val="15"/>
                  </w:textInput>
                </w:ffData>
              </w:fldChar>
            </w:r>
            <w:bookmarkStart w:id="37" w:name="Insecticide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7"/>
          </w:p>
        </w:tc>
        <w:tc>
          <w:tcPr>
            <w:tcW w:w="1170" w:type="dxa"/>
            <w:tcBorders>
              <w:top w:val="nil"/>
            </w:tcBorders>
            <w:vAlign w:val="center"/>
          </w:tcPr>
          <w:p w14:paraId="33EA4A01"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IU2"/>
                  <w:enabled/>
                  <w:calcOnExit w:val="0"/>
                  <w:textInput>
                    <w:type w:val="number"/>
                    <w:maxLength w:val="2"/>
                    <w:format w:val="0"/>
                  </w:textInput>
                </w:ffData>
              </w:fldChar>
            </w:r>
            <w:bookmarkStart w:id="38" w:name="BIU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8"/>
          </w:p>
        </w:tc>
      </w:tr>
      <w:tr w:rsidR="00762178" w:rsidRPr="00762178" w14:paraId="5FEB1BA1" w14:textId="77777777" w:rsidTr="00AE3867">
        <w:trPr>
          <w:cantSplit/>
          <w:trHeight w:val="327"/>
        </w:trPr>
        <w:tc>
          <w:tcPr>
            <w:tcW w:w="1080" w:type="dxa"/>
            <w:tcBorders>
              <w:bottom w:val="nil"/>
            </w:tcBorders>
            <w:vAlign w:val="bottom"/>
          </w:tcPr>
          <w:p w14:paraId="4E4CB799"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Quad(s)</w:t>
            </w:r>
          </w:p>
        </w:tc>
        <w:tc>
          <w:tcPr>
            <w:tcW w:w="900" w:type="dxa"/>
            <w:vMerge w:val="restart"/>
            <w:vAlign w:val="center"/>
          </w:tcPr>
          <w:p w14:paraId="702C3C9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 xml:space="preserve">Open Water </w:t>
            </w:r>
            <w:proofErr w:type="gramStart"/>
            <w:r w:rsidRPr="00762178">
              <w:rPr>
                <w:rFonts w:ascii="Calibri" w:eastAsia="Times New Roman" w:hAnsi="Calibri" w:cs="Calibri"/>
                <w:kern w:val="0"/>
                <w:sz w:val="18"/>
                <w:szCs w:val="20"/>
                <w14:ligatures w14:val="none"/>
              </w:rPr>
              <w:t>In</w:t>
            </w:r>
            <w:proofErr w:type="gramEnd"/>
            <w:r w:rsidRPr="00762178">
              <w:rPr>
                <w:rFonts w:ascii="Calibri" w:eastAsia="Times New Roman" w:hAnsi="Calibri" w:cs="Calibri"/>
                <w:kern w:val="0"/>
                <w:sz w:val="18"/>
                <w:szCs w:val="20"/>
                <w14:ligatures w14:val="none"/>
              </w:rPr>
              <w:t xml:space="preserve"> Block</w:t>
            </w:r>
          </w:p>
          <w:p w14:paraId="6C1CC4F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(Y/N)</w:t>
            </w:r>
          </w:p>
        </w:tc>
        <w:tc>
          <w:tcPr>
            <w:tcW w:w="990" w:type="dxa"/>
            <w:vMerge w:val="restart"/>
            <w:vAlign w:val="center"/>
          </w:tcPr>
          <w:p w14:paraId="26BE2C3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Total No. Dwellings</w:t>
            </w:r>
          </w:p>
        </w:tc>
        <w:tc>
          <w:tcPr>
            <w:tcW w:w="810" w:type="dxa"/>
            <w:vMerge w:val="restart"/>
            <w:vAlign w:val="center"/>
          </w:tcPr>
          <w:p w14:paraId="68B277F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Schools in Block</w:t>
            </w:r>
          </w:p>
        </w:tc>
        <w:tc>
          <w:tcPr>
            <w:tcW w:w="900" w:type="dxa"/>
            <w:vMerge w:val="restart"/>
            <w:vAlign w:val="center"/>
          </w:tcPr>
          <w:p w14:paraId="21B13DF6"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of Churches in Block</w:t>
            </w:r>
          </w:p>
        </w:tc>
        <w:tc>
          <w:tcPr>
            <w:tcW w:w="1980" w:type="dxa"/>
            <w:gridSpan w:val="3"/>
            <w:tcBorders>
              <w:top w:val="single" w:sz="6" w:space="0" w:color="auto"/>
              <w:bottom w:val="single" w:sz="4" w:space="0" w:color="auto"/>
            </w:tcBorders>
            <w:vAlign w:val="center"/>
          </w:tcPr>
          <w:p w14:paraId="27A2CA2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Previous Treatment</w:t>
            </w:r>
          </w:p>
        </w:tc>
        <w:tc>
          <w:tcPr>
            <w:tcW w:w="3510" w:type="dxa"/>
            <w:gridSpan w:val="2"/>
            <w:tcBorders>
              <w:bottom w:val="nil"/>
            </w:tcBorders>
            <w:vAlign w:val="center"/>
          </w:tcPr>
          <w:p w14:paraId="2B3308F3" w14:textId="77777777" w:rsidR="00762178" w:rsidRPr="00762178" w:rsidRDefault="00762178" w:rsidP="00762178">
            <w:pPr>
              <w:spacing w:after="0" w:line="240" w:lineRule="auto"/>
              <w:rPr>
                <w:rFonts w:ascii="Calibri" w:eastAsia="Times New Roman" w:hAnsi="Calibri" w:cs="Calibri"/>
                <w:kern w:val="0"/>
                <w:sz w:val="18"/>
                <w:szCs w:val="20"/>
                <w14:ligatures w14:val="none"/>
              </w:rPr>
            </w:pPr>
            <w:r w:rsidRPr="00762178">
              <w:rPr>
                <w:rFonts w:ascii="Calibri" w:eastAsia="Times New Roman" w:hAnsi="Calibri" w:cs="Calibri"/>
                <w:kern w:val="0"/>
                <w:szCs w:val="20"/>
                <w14:ligatures w14:val="none"/>
              </w:rPr>
              <w:t xml:space="preserve"> </w:t>
            </w:r>
            <w:r w:rsidRPr="00762178">
              <w:rPr>
                <w:rFonts w:ascii="Calibri" w:eastAsia="Times New Roman" w:hAnsi="Calibri" w:cs="Calibri"/>
                <w:kern w:val="0"/>
                <w:sz w:val="18"/>
                <w:szCs w:val="20"/>
                <w14:ligatures w14:val="none"/>
              </w:rPr>
              <w:t>Comments:</w:t>
            </w:r>
          </w:p>
        </w:tc>
      </w:tr>
      <w:tr w:rsidR="00762178" w:rsidRPr="00762178" w14:paraId="752BAE30" w14:textId="77777777" w:rsidTr="00AE3867">
        <w:trPr>
          <w:cantSplit/>
          <w:trHeight w:val="444"/>
        </w:trPr>
        <w:tc>
          <w:tcPr>
            <w:tcW w:w="1080" w:type="dxa"/>
            <w:vMerge w:val="restart"/>
            <w:tcBorders>
              <w:bottom w:val="nil"/>
            </w:tcBorders>
            <w:vAlign w:val="center"/>
          </w:tcPr>
          <w:p w14:paraId="598FE905"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Quads2"/>
                  <w:enabled/>
                  <w:calcOnExit w:val="0"/>
                  <w:textInput>
                    <w:maxLength w:val="28"/>
                  </w:textInput>
                </w:ffData>
              </w:fldChar>
            </w:r>
            <w:bookmarkStart w:id="39" w:name="Quads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39"/>
          </w:p>
        </w:tc>
        <w:tc>
          <w:tcPr>
            <w:tcW w:w="900" w:type="dxa"/>
            <w:vMerge/>
            <w:vAlign w:val="center"/>
          </w:tcPr>
          <w:p w14:paraId="00EB567D"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vMerge/>
            <w:vAlign w:val="center"/>
          </w:tcPr>
          <w:p w14:paraId="5F619B93"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810" w:type="dxa"/>
            <w:vMerge/>
            <w:vAlign w:val="center"/>
          </w:tcPr>
          <w:p w14:paraId="3E9A5003"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00" w:type="dxa"/>
            <w:vMerge/>
            <w:vAlign w:val="center"/>
          </w:tcPr>
          <w:p w14:paraId="40FC60D3"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gridSpan w:val="2"/>
            <w:tcBorders>
              <w:top w:val="single" w:sz="6" w:space="0" w:color="auto"/>
              <w:bottom w:val="single" w:sz="4" w:space="0" w:color="auto"/>
            </w:tcBorders>
            <w:vAlign w:val="center"/>
          </w:tcPr>
          <w:p w14:paraId="2D1B6169"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Treated Y/N</w:t>
            </w:r>
          </w:p>
        </w:tc>
        <w:tc>
          <w:tcPr>
            <w:tcW w:w="990" w:type="dxa"/>
            <w:tcBorders>
              <w:top w:val="single" w:sz="6" w:space="0" w:color="auto"/>
              <w:bottom w:val="single" w:sz="4" w:space="0" w:color="auto"/>
            </w:tcBorders>
            <w:vAlign w:val="center"/>
          </w:tcPr>
          <w:p w14:paraId="0E74BC0F"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 of Acres</w:t>
            </w:r>
          </w:p>
        </w:tc>
        <w:tc>
          <w:tcPr>
            <w:tcW w:w="3510" w:type="dxa"/>
            <w:gridSpan w:val="2"/>
            <w:vMerge w:val="restart"/>
            <w:tcBorders>
              <w:top w:val="nil"/>
              <w:bottom w:val="single" w:sz="12" w:space="0" w:color="auto"/>
            </w:tcBorders>
          </w:tcPr>
          <w:p w14:paraId="2F5F46CB" w14:textId="77777777" w:rsidR="00762178" w:rsidRPr="00762178" w:rsidRDefault="00762178" w:rsidP="00762178">
            <w:pPr>
              <w:spacing w:after="0" w:line="240" w:lineRule="auto"/>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omments2"/>
                  <w:enabled/>
                  <w:calcOnExit w:val="0"/>
                  <w:textInput>
                    <w:maxLength w:val="30"/>
                  </w:textInput>
                </w:ffData>
              </w:fldChar>
            </w:r>
            <w:bookmarkStart w:id="40" w:name="Comments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0"/>
          </w:p>
        </w:tc>
      </w:tr>
      <w:tr w:rsidR="00762178" w:rsidRPr="00762178" w14:paraId="36227259" w14:textId="77777777" w:rsidTr="00AE3867">
        <w:trPr>
          <w:cantSplit/>
          <w:trHeight w:val="500"/>
        </w:trPr>
        <w:tc>
          <w:tcPr>
            <w:tcW w:w="1080" w:type="dxa"/>
            <w:vMerge/>
            <w:tcBorders>
              <w:bottom w:val="single" w:sz="12" w:space="0" w:color="auto"/>
            </w:tcBorders>
            <w:vAlign w:val="center"/>
          </w:tcPr>
          <w:p w14:paraId="27C65C7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00" w:type="dxa"/>
            <w:tcBorders>
              <w:bottom w:val="single" w:sz="12" w:space="0" w:color="auto"/>
            </w:tcBorders>
            <w:vAlign w:val="center"/>
          </w:tcPr>
          <w:p w14:paraId="7FD683A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Openwater2"/>
                  <w:enabled/>
                  <w:calcOnExit w:val="0"/>
                  <w:textInput>
                    <w:maxLength w:val="3"/>
                    <w:format w:val="UPPERCASE"/>
                  </w:textInput>
                </w:ffData>
              </w:fldChar>
            </w:r>
            <w:bookmarkStart w:id="41" w:name="Openwater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1"/>
          </w:p>
        </w:tc>
        <w:tc>
          <w:tcPr>
            <w:tcW w:w="990" w:type="dxa"/>
            <w:tcBorders>
              <w:bottom w:val="single" w:sz="12" w:space="0" w:color="auto"/>
            </w:tcBorders>
            <w:vAlign w:val="center"/>
          </w:tcPr>
          <w:p w14:paraId="63861EA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Dwellings2"/>
                  <w:enabled/>
                  <w:calcOnExit w:val="0"/>
                  <w:textInput>
                    <w:type w:val="number"/>
                    <w:maxLength w:val="7"/>
                    <w:format w:val="#,##0"/>
                  </w:textInput>
                </w:ffData>
              </w:fldChar>
            </w:r>
            <w:bookmarkStart w:id="42" w:name="Dwellings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2"/>
          </w:p>
        </w:tc>
        <w:tc>
          <w:tcPr>
            <w:tcW w:w="810" w:type="dxa"/>
            <w:tcBorders>
              <w:bottom w:val="single" w:sz="12" w:space="0" w:color="auto"/>
            </w:tcBorders>
            <w:vAlign w:val="center"/>
          </w:tcPr>
          <w:p w14:paraId="2B538786"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Schools2"/>
                  <w:enabled/>
                  <w:calcOnExit w:val="0"/>
                  <w:textInput>
                    <w:type w:val="number"/>
                    <w:maxLength w:val="3"/>
                    <w:format w:val="0"/>
                  </w:textInput>
                </w:ffData>
              </w:fldChar>
            </w:r>
            <w:bookmarkStart w:id="43" w:name="Schools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3"/>
          </w:p>
        </w:tc>
        <w:tc>
          <w:tcPr>
            <w:tcW w:w="900" w:type="dxa"/>
            <w:tcBorders>
              <w:bottom w:val="single" w:sz="12" w:space="0" w:color="auto"/>
            </w:tcBorders>
            <w:vAlign w:val="center"/>
          </w:tcPr>
          <w:p w14:paraId="3E82EDC1"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hurches2"/>
                  <w:enabled/>
                  <w:calcOnExit w:val="0"/>
                  <w:textInput>
                    <w:type w:val="number"/>
                    <w:maxLength w:val="3"/>
                    <w:format w:val="0"/>
                  </w:textInput>
                </w:ffData>
              </w:fldChar>
            </w:r>
            <w:bookmarkStart w:id="44" w:name="Churches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4"/>
          </w:p>
        </w:tc>
        <w:tc>
          <w:tcPr>
            <w:tcW w:w="990" w:type="dxa"/>
            <w:gridSpan w:val="2"/>
            <w:tcBorders>
              <w:top w:val="nil"/>
              <w:bottom w:val="single" w:sz="12" w:space="0" w:color="auto"/>
            </w:tcBorders>
            <w:vAlign w:val="center"/>
          </w:tcPr>
          <w:p w14:paraId="3FE7E94B"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2"/>
                  <w:enabled/>
                  <w:calcOnExit w:val="0"/>
                  <w:textInput>
                    <w:maxLength w:val="1"/>
                    <w:format w:val="UPPERCASE"/>
                  </w:textInput>
                </w:ffData>
              </w:fldChar>
            </w:r>
            <w:bookmarkStart w:id="45" w:name="Treated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5"/>
          </w:p>
        </w:tc>
        <w:tc>
          <w:tcPr>
            <w:tcW w:w="990" w:type="dxa"/>
            <w:tcBorders>
              <w:top w:val="nil"/>
              <w:bottom w:val="single" w:sz="12" w:space="0" w:color="auto"/>
            </w:tcBorders>
            <w:vAlign w:val="center"/>
          </w:tcPr>
          <w:p w14:paraId="3EEDB677"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acres2"/>
                  <w:enabled/>
                  <w:calcOnExit w:val="0"/>
                  <w:textInput>
                    <w:type w:val="number"/>
                    <w:maxLength w:val="7"/>
                    <w:format w:val="#,##0"/>
                  </w:textInput>
                </w:ffData>
              </w:fldChar>
            </w:r>
            <w:bookmarkStart w:id="46" w:name="Treatedacres2"/>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6"/>
          </w:p>
        </w:tc>
        <w:tc>
          <w:tcPr>
            <w:tcW w:w="3510" w:type="dxa"/>
            <w:gridSpan w:val="2"/>
            <w:vMerge/>
            <w:tcBorders>
              <w:bottom w:val="single" w:sz="12" w:space="0" w:color="auto"/>
            </w:tcBorders>
          </w:tcPr>
          <w:p w14:paraId="407DD35D" w14:textId="77777777" w:rsidR="00762178" w:rsidRPr="00762178" w:rsidRDefault="00762178" w:rsidP="00762178">
            <w:pPr>
              <w:spacing w:after="0" w:line="240" w:lineRule="auto"/>
              <w:jc w:val="center"/>
              <w:rPr>
                <w:rFonts w:ascii="Calibri" w:eastAsia="Times New Roman" w:hAnsi="Calibri" w:cs="Calibri"/>
                <w:kern w:val="0"/>
                <w:szCs w:val="20"/>
                <w14:ligatures w14:val="none"/>
              </w:rPr>
            </w:pPr>
          </w:p>
        </w:tc>
      </w:tr>
      <w:tr w:rsidR="00762178" w:rsidRPr="00762178" w14:paraId="2122D9FE" w14:textId="77777777" w:rsidTr="00AE3867">
        <w:trPr>
          <w:cantSplit/>
        </w:trPr>
        <w:tc>
          <w:tcPr>
            <w:tcW w:w="1080" w:type="dxa"/>
            <w:tcBorders>
              <w:top w:val="single" w:sz="12" w:space="0" w:color="auto"/>
              <w:left w:val="nil"/>
              <w:bottom w:val="single" w:sz="12" w:space="0" w:color="auto"/>
              <w:right w:val="nil"/>
            </w:tcBorders>
            <w:vAlign w:val="center"/>
          </w:tcPr>
          <w:p w14:paraId="628998D2"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53B89DF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90" w:type="dxa"/>
            <w:tcBorders>
              <w:top w:val="single" w:sz="12" w:space="0" w:color="auto"/>
              <w:left w:val="nil"/>
              <w:bottom w:val="single" w:sz="12" w:space="0" w:color="auto"/>
              <w:right w:val="nil"/>
            </w:tcBorders>
            <w:vAlign w:val="center"/>
          </w:tcPr>
          <w:p w14:paraId="6C91A36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810" w:type="dxa"/>
            <w:tcBorders>
              <w:top w:val="single" w:sz="12" w:space="0" w:color="auto"/>
              <w:left w:val="nil"/>
              <w:bottom w:val="single" w:sz="12" w:space="0" w:color="auto"/>
              <w:right w:val="nil"/>
            </w:tcBorders>
            <w:vAlign w:val="center"/>
          </w:tcPr>
          <w:p w14:paraId="2A35FAD0"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73E3BC20"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02B50B2B"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1080" w:type="dxa"/>
            <w:gridSpan w:val="2"/>
            <w:tcBorders>
              <w:top w:val="single" w:sz="12" w:space="0" w:color="auto"/>
              <w:left w:val="nil"/>
              <w:bottom w:val="single" w:sz="12" w:space="0" w:color="auto"/>
              <w:right w:val="nil"/>
            </w:tcBorders>
            <w:vAlign w:val="center"/>
          </w:tcPr>
          <w:p w14:paraId="767A27B1"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2340" w:type="dxa"/>
            <w:tcBorders>
              <w:top w:val="single" w:sz="12" w:space="0" w:color="auto"/>
              <w:left w:val="nil"/>
              <w:bottom w:val="single" w:sz="12" w:space="0" w:color="auto"/>
              <w:right w:val="nil"/>
            </w:tcBorders>
            <w:vAlign w:val="center"/>
          </w:tcPr>
          <w:p w14:paraId="47519E8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1170" w:type="dxa"/>
            <w:tcBorders>
              <w:top w:val="single" w:sz="12" w:space="0" w:color="auto"/>
              <w:left w:val="nil"/>
              <w:bottom w:val="single" w:sz="12" w:space="0" w:color="auto"/>
              <w:right w:val="nil"/>
            </w:tcBorders>
            <w:vAlign w:val="center"/>
          </w:tcPr>
          <w:p w14:paraId="213C4B56"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r>
      <w:tr w:rsidR="00762178" w:rsidRPr="00762178" w14:paraId="58C3F8AE" w14:textId="77777777" w:rsidTr="00AE3867">
        <w:trPr>
          <w:cantSplit/>
        </w:trPr>
        <w:tc>
          <w:tcPr>
            <w:tcW w:w="1080" w:type="dxa"/>
            <w:tcBorders>
              <w:top w:val="nil"/>
              <w:bottom w:val="single" w:sz="6" w:space="0" w:color="auto"/>
            </w:tcBorders>
            <w:vAlign w:val="center"/>
          </w:tcPr>
          <w:p w14:paraId="51119E25"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w:t>
            </w:r>
          </w:p>
          <w:p w14:paraId="2BECC61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w:t>
            </w:r>
          </w:p>
        </w:tc>
        <w:tc>
          <w:tcPr>
            <w:tcW w:w="900" w:type="dxa"/>
            <w:tcBorders>
              <w:top w:val="nil"/>
              <w:bottom w:val="single" w:sz="6" w:space="0" w:color="auto"/>
            </w:tcBorders>
            <w:vAlign w:val="center"/>
          </w:tcPr>
          <w:p w14:paraId="357903C1"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Forested Acres</w:t>
            </w:r>
          </w:p>
        </w:tc>
        <w:tc>
          <w:tcPr>
            <w:tcW w:w="990" w:type="dxa"/>
            <w:tcBorders>
              <w:top w:val="nil"/>
              <w:bottom w:val="single" w:sz="6" w:space="0" w:color="auto"/>
            </w:tcBorders>
            <w:vAlign w:val="center"/>
          </w:tcPr>
          <w:p w14:paraId="7E91C5F2"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EM/Acre</w:t>
            </w:r>
          </w:p>
        </w:tc>
        <w:tc>
          <w:tcPr>
            <w:tcW w:w="810" w:type="dxa"/>
            <w:tcBorders>
              <w:top w:val="nil"/>
              <w:bottom w:val="single" w:sz="6" w:space="0" w:color="auto"/>
            </w:tcBorders>
            <w:vAlign w:val="center"/>
          </w:tcPr>
          <w:p w14:paraId="3963D604"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Survey Plots</w:t>
            </w:r>
          </w:p>
        </w:tc>
        <w:tc>
          <w:tcPr>
            <w:tcW w:w="900" w:type="dxa"/>
            <w:tcBorders>
              <w:top w:val="nil"/>
              <w:bottom w:val="single" w:sz="6" w:space="0" w:color="auto"/>
            </w:tcBorders>
            <w:vAlign w:val="center"/>
          </w:tcPr>
          <w:p w14:paraId="46163018"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Category</w:t>
            </w:r>
          </w:p>
        </w:tc>
        <w:tc>
          <w:tcPr>
            <w:tcW w:w="900" w:type="dxa"/>
            <w:tcBorders>
              <w:top w:val="nil"/>
              <w:bottom w:val="single" w:sz="6" w:space="0" w:color="auto"/>
            </w:tcBorders>
            <w:vAlign w:val="center"/>
          </w:tcPr>
          <w:p w14:paraId="5C3FDDF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Cover</w:t>
            </w:r>
          </w:p>
        </w:tc>
        <w:tc>
          <w:tcPr>
            <w:tcW w:w="1080" w:type="dxa"/>
            <w:gridSpan w:val="2"/>
            <w:tcBorders>
              <w:top w:val="nil"/>
              <w:bottom w:val="single" w:sz="6" w:space="0" w:color="auto"/>
            </w:tcBorders>
            <w:vAlign w:val="center"/>
          </w:tcPr>
          <w:p w14:paraId="1934018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Preferred Host</w:t>
            </w:r>
          </w:p>
        </w:tc>
        <w:tc>
          <w:tcPr>
            <w:tcW w:w="2340" w:type="dxa"/>
            <w:tcBorders>
              <w:top w:val="nil"/>
              <w:bottom w:val="single" w:sz="6" w:space="0" w:color="auto"/>
            </w:tcBorders>
            <w:vAlign w:val="center"/>
          </w:tcPr>
          <w:p w14:paraId="7B2AC6D1"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p w14:paraId="331A440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Insecticide</w:t>
            </w:r>
          </w:p>
        </w:tc>
        <w:tc>
          <w:tcPr>
            <w:tcW w:w="1170" w:type="dxa"/>
            <w:tcBorders>
              <w:top w:val="nil"/>
              <w:bottom w:val="single" w:sz="6" w:space="0" w:color="auto"/>
            </w:tcBorders>
            <w:vAlign w:val="center"/>
          </w:tcPr>
          <w:p w14:paraId="11B07D0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If Bt.</w:t>
            </w:r>
          </w:p>
          <w:p w14:paraId="3AB8A5F8"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BIU/Acre</w:t>
            </w:r>
          </w:p>
        </w:tc>
      </w:tr>
      <w:tr w:rsidR="00762178" w:rsidRPr="00762178" w14:paraId="0080AD19" w14:textId="77777777" w:rsidTr="00AE3867">
        <w:trPr>
          <w:cantSplit/>
          <w:trHeight w:hRule="exact" w:val="500"/>
        </w:trPr>
        <w:tc>
          <w:tcPr>
            <w:tcW w:w="1080" w:type="dxa"/>
            <w:tcBorders>
              <w:top w:val="nil"/>
            </w:tcBorders>
            <w:vAlign w:val="center"/>
          </w:tcPr>
          <w:p w14:paraId="71280007"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no3"/>
                  <w:enabled/>
                  <w:calcOnExit w:val="0"/>
                  <w:textInput>
                    <w:type w:val="number"/>
                    <w:maxLength w:val="4"/>
                    <w:format w:val="0"/>
                  </w:textInput>
                </w:ffData>
              </w:fldChar>
            </w:r>
            <w:bookmarkStart w:id="47" w:name="Blockno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7"/>
          </w:p>
        </w:tc>
        <w:tc>
          <w:tcPr>
            <w:tcW w:w="900" w:type="dxa"/>
            <w:tcBorders>
              <w:top w:val="nil"/>
            </w:tcBorders>
            <w:vAlign w:val="center"/>
          </w:tcPr>
          <w:p w14:paraId="2695FE10"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Forested3"/>
                  <w:enabled/>
                  <w:calcOnExit w:val="0"/>
                  <w:textInput>
                    <w:type w:val="number"/>
                    <w:maxLength w:val="7"/>
                    <w:format w:val="#,##0"/>
                  </w:textInput>
                </w:ffData>
              </w:fldChar>
            </w:r>
            <w:bookmarkStart w:id="48" w:name="Forested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8"/>
          </w:p>
        </w:tc>
        <w:tc>
          <w:tcPr>
            <w:tcW w:w="990" w:type="dxa"/>
            <w:tcBorders>
              <w:top w:val="nil"/>
            </w:tcBorders>
            <w:vAlign w:val="center"/>
          </w:tcPr>
          <w:p w14:paraId="6340667B"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EM3"/>
                  <w:enabled/>
                  <w:calcOnExit w:val="0"/>
                  <w:textInput>
                    <w:type w:val="number"/>
                    <w:maxLength w:val="7"/>
                    <w:format w:val="#,##0"/>
                  </w:textInput>
                </w:ffData>
              </w:fldChar>
            </w:r>
            <w:bookmarkStart w:id="49" w:name="EM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49"/>
          </w:p>
        </w:tc>
        <w:tc>
          <w:tcPr>
            <w:tcW w:w="810" w:type="dxa"/>
            <w:tcBorders>
              <w:top w:val="nil"/>
            </w:tcBorders>
            <w:vAlign w:val="center"/>
          </w:tcPr>
          <w:p w14:paraId="38A85F24"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lots3"/>
                  <w:enabled/>
                  <w:calcOnExit w:val="0"/>
                  <w:textInput>
                    <w:type w:val="number"/>
                    <w:maxLength w:val="4"/>
                    <w:format w:val="0"/>
                  </w:textInput>
                </w:ffData>
              </w:fldChar>
            </w:r>
            <w:bookmarkStart w:id="50" w:name="Plots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0"/>
          </w:p>
        </w:tc>
        <w:tc>
          <w:tcPr>
            <w:tcW w:w="900" w:type="dxa"/>
            <w:tcBorders>
              <w:top w:val="nil"/>
            </w:tcBorders>
            <w:vAlign w:val="center"/>
          </w:tcPr>
          <w:p w14:paraId="2E56B57B"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cat3"/>
                  <w:enabled/>
                  <w:calcOnExit w:val="0"/>
                  <w:textInput>
                    <w:maxLength w:val="1"/>
                    <w:format w:val="UPPERCASE"/>
                  </w:textInput>
                </w:ffData>
              </w:fldChar>
            </w:r>
            <w:bookmarkStart w:id="51" w:name="Blockcat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1"/>
          </w:p>
        </w:tc>
        <w:tc>
          <w:tcPr>
            <w:tcW w:w="900" w:type="dxa"/>
            <w:tcBorders>
              <w:top w:val="nil"/>
              <w:bottom w:val="nil"/>
            </w:tcBorders>
            <w:vAlign w:val="center"/>
          </w:tcPr>
          <w:p w14:paraId="4F7CFB83"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cover3"/>
                  <w:enabled/>
                  <w:calcOnExit w:val="0"/>
                  <w:textInput>
                    <w:type w:val="number"/>
                    <w:maxLength w:val="3"/>
                    <w:format w:val="0"/>
                  </w:textInput>
                </w:ffData>
              </w:fldChar>
            </w:r>
            <w:bookmarkStart w:id="52" w:name="Percentcover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2"/>
            <w:r w:rsidRPr="00762178">
              <w:rPr>
                <w:rFonts w:ascii="Calibri" w:eastAsia="Times New Roman" w:hAnsi="Calibri" w:cs="Calibri"/>
                <w:kern w:val="0"/>
                <w:sz w:val="18"/>
                <w:szCs w:val="18"/>
                <w14:ligatures w14:val="none"/>
              </w:rPr>
              <w:t>%</w:t>
            </w:r>
          </w:p>
        </w:tc>
        <w:tc>
          <w:tcPr>
            <w:tcW w:w="1080" w:type="dxa"/>
            <w:gridSpan w:val="2"/>
            <w:tcBorders>
              <w:top w:val="nil"/>
              <w:bottom w:val="nil"/>
            </w:tcBorders>
            <w:vAlign w:val="center"/>
          </w:tcPr>
          <w:p w14:paraId="08C9A38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host3"/>
                  <w:enabled/>
                  <w:calcOnExit w:val="0"/>
                  <w:textInput>
                    <w:type w:val="number"/>
                    <w:maxLength w:val="3"/>
                    <w:format w:val="0"/>
                  </w:textInput>
                </w:ffData>
              </w:fldChar>
            </w:r>
            <w:bookmarkStart w:id="53" w:name="Percenthost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3"/>
            <w:r w:rsidRPr="00762178">
              <w:rPr>
                <w:rFonts w:ascii="Calibri" w:eastAsia="Times New Roman" w:hAnsi="Calibri" w:cs="Calibri"/>
                <w:kern w:val="0"/>
                <w:sz w:val="18"/>
                <w:szCs w:val="18"/>
                <w14:ligatures w14:val="none"/>
              </w:rPr>
              <w:t>%</w:t>
            </w:r>
          </w:p>
        </w:tc>
        <w:tc>
          <w:tcPr>
            <w:tcW w:w="2340" w:type="dxa"/>
            <w:tcBorders>
              <w:top w:val="nil"/>
            </w:tcBorders>
            <w:vAlign w:val="center"/>
          </w:tcPr>
          <w:p w14:paraId="3A939B88"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Insecticide3"/>
                  <w:enabled/>
                  <w:calcOnExit w:val="0"/>
                  <w:textInput>
                    <w:maxLength w:val="15"/>
                  </w:textInput>
                </w:ffData>
              </w:fldChar>
            </w:r>
            <w:bookmarkStart w:id="54" w:name="Insecticide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4"/>
          </w:p>
        </w:tc>
        <w:tc>
          <w:tcPr>
            <w:tcW w:w="1170" w:type="dxa"/>
            <w:tcBorders>
              <w:top w:val="nil"/>
            </w:tcBorders>
            <w:vAlign w:val="center"/>
          </w:tcPr>
          <w:p w14:paraId="4BC2854D"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IU3"/>
                  <w:enabled/>
                  <w:calcOnExit w:val="0"/>
                  <w:textInput>
                    <w:type w:val="number"/>
                    <w:maxLength w:val="2"/>
                    <w:format w:val="0"/>
                  </w:textInput>
                </w:ffData>
              </w:fldChar>
            </w:r>
            <w:bookmarkStart w:id="55" w:name="BIU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5"/>
          </w:p>
        </w:tc>
      </w:tr>
      <w:tr w:rsidR="00762178" w:rsidRPr="00762178" w14:paraId="2B3F70A5" w14:textId="77777777" w:rsidTr="00AE3867">
        <w:trPr>
          <w:cantSplit/>
          <w:trHeight w:val="327"/>
        </w:trPr>
        <w:tc>
          <w:tcPr>
            <w:tcW w:w="1080" w:type="dxa"/>
            <w:tcBorders>
              <w:bottom w:val="nil"/>
            </w:tcBorders>
            <w:vAlign w:val="bottom"/>
          </w:tcPr>
          <w:p w14:paraId="637D4E8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Quad(s)</w:t>
            </w:r>
          </w:p>
        </w:tc>
        <w:tc>
          <w:tcPr>
            <w:tcW w:w="900" w:type="dxa"/>
            <w:vMerge w:val="restart"/>
            <w:vAlign w:val="center"/>
          </w:tcPr>
          <w:p w14:paraId="593B797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 xml:space="preserve">Open Water </w:t>
            </w:r>
            <w:proofErr w:type="gramStart"/>
            <w:r w:rsidRPr="00762178">
              <w:rPr>
                <w:rFonts w:ascii="Calibri" w:eastAsia="Times New Roman" w:hAnsi="Calibri" w:cs="Calibri"/>
                <w:kern w:val="0"/>
                <w:sz w:val="18"/>
                <w:szCs w:val="20"/>
                <w14:ligatures w14:val="none"/>
              </w:rPr>
              <w:t>In</w:t>
            </w:r>
            <w:proofErr w:type="gramEnd"/>
            <w:r w:rsidRPr="00762178">
              <w:rPr>
                <w:rFonts w:ascii="Calibri" w:eastAsia="Times New Roman" w:hAnsi="Calibri" w:cs="Calibri"/>
                <w:kern w:val="0"/>
                <w:sz w:val="18"/>
                <w:szCs w:val="20"/>
                <w14:ligatures w14:val="none"/>
              </w:rPr>
              <w:t xml:space="preserve"> Block</w:t>
            </w:r>
          </w:p>
          <w:p w14:paraId="59AF0A3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(Y/N)</w:t>
            </w:r>
          </w:p>
        </w:tc>
        <w:tc>
          <w:tcPr>
            <w:tcW w:w="990" w:type="dxa"/>
            <w:vMerge w:val="restart"/>
            <w:vAlign w:val="center"/>
          </w:tcPr>
          <w:p w14:paraId="2B28C1B8"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Total No. Dwellings</w:t>
            </w:r>
          </w:p>
        </w:tc>
        <w:tc>
          <w:tcPr>
            <w:tcW w:w="810" w:type="dxa"/>
            <w:vMerge w:val="restart"/>
            <w:vAlign w:val="center"/>
          </w:tcPr>
          <w:p w14:paraId="559C7779"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Schools in Block</w:t>
            </w:r>
          </w:p>
        </w:tc>
        <w:tc>
          <w:tcPr>
            <w:tcW w:w="900" w:type="dxa"/>
            <w:vMerge w:val="restart"/>
            <w:vAlign w:val="center"/>
          </w:tcPr>
          <w:p w14:paraId="6EA04FAB"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of Churches in Block</w:t>
            </w:r>
          </w:p>
        </w:tc>
        <w:tc>
          <w:tcPr>
            <w:tcW w:w="1980" w:type="dxa"/>
            <w:gridSpan w:val="3"/>
            <w:tcBorders>
              <w:top w:val="single" w:sz="6" w:space="0" w:color="auto"/>
              <w:bottom w:val="single" w:sz="4" w:space="0" w:color="auto"/>
            </w:tcBorders>
            <w:vAlign w:val="center"/>
          </w:tcPr>
          <w:p w14:paraId="171D56D9"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Previous Treatment</w:t>
            </w:r>
          </w:p>
        </w:tc>
        <w:tc>
          <w:tcPr>
            <w:tcW w:w="3510" w:type="dxa"/>
            <w:gridSpan w:val="2"/>
            <w:tcBorders>
              <w:bottom w:val="nil"/>
            </w:tcBorders>
            <w:vAlign w:val="center"/>
          </w:tcPr>
          <w:p w14:paraId="5B9982E5" w14:textId="77777777" w:rsidR="00762178" w:rsidRPr="00762178" w:rsidRDefault="00762178" w:rsidP="00762178">
            <w:pPr>
              <w:spacing w:after="0" w:line="240" w:lineRule="auto"/>
              <w:rPr>
                <w:rFonts w:ascii="Calibri" w:eastAsia="Times New Roman" w:hAnsi="Calibri" w:cs="Calibri"/>
                <w:kern w:val="0"/>
                <w:sz w:val="18"/>
                <w:szCs w:val="20"/>
                <w14:ligatures w14:val="none"/>
              </w:rPr>
            </w:pPr>
            <w:r w:rsidRPr="00762178">
              <w:rPr>
                <w:rFonts w:ascii="Calibri" w:eastAsia="Times New Roman" w:hAnsi="Calibri" w:cs="Calibri"/>
                <w:kern w:val="0"/>
                <w:szCs w:val="20"/>
                <w14:ligatures w14:val="none"/>
              </w:rPr>
              <w:t xml:space="preserve"> </w:t>
            </w:r>
            <w:r w:rsidRPr="00762178">
              <w:rPr>
                <w:rFonts w:ascii="Calibri" w:eastAsia="Times New Roman" w:hAnsi="Calibri" w:cs="Calibri"/>
                <w:kern w:val="0"/>
                <w:sz w:val="18"/>
                <w:szCs w:val="20"/>
                <w14:ligatures w14:val="none"/>
              </w:rPr>
              <w:t>Comments:</w:t>
            </w:r>
          </w:p>
        </w:tc>
      </w:tr>
      <w:tr w:rsidR="00762178" w:rsidRPr="00762178" w14:paraId="0B7C3746" w14:textId="77777777" w:rsidTr="00AE3867">
        <w:trPr>
          <w:cantSplit/>
          <w:trHeight w:val="444"/>
        </w:trPr>
        <w:tc>
          <w:tcPr>
            <w:tcW w:w="1080" w:type="dxa"/>
            <w:vMerge w:val="restart"/>
            <w:tcBorders>
              <w:bottom w:val="nil"/>
            </w:tcBorders>
            <w:vAlign w:val="center"/>
          </w:tcPr>
          <w:p w14:paraId="3BD14188"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Quads3"/>
                  <w:enabled/>
                  <w:calcOnExit w:val="0"/>
                  <w:textInput>
                    <w:maxLength w:val="28"/>
                  </w:textInput>
                </w:ffData>
              </w:fldChar>
            </w:r>
            <w:bookmarkStart w:id="56" w:name="Quads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6"/>
          </w:p>
        </w:tc>
        <w:tc>
          <w:tcPr>
            <w:tcW w:w="900" w:type="dxa"/>
            <w:vMerge/>
            <w:vAlign w:val="center"/>
          </w:tcPr>
          <w:p w14:paraId="65CBE535"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vMerge/>
            <w:vAlign w:val="center"/>
          </w:tcPr>
          <w:p w14:paraId="5A25042F"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810" w:type="dxa"/>
            <w:vMerge/>
            <w:vAlign w:val="center"/>
          </w:tcPr>
          <w:p w14:paraId="591E686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00" w:type="dxa"/>
            <w:vMerge/>
            <w:vAlign w:val="center"/>
          </w:tcPr>
          <w:p w14:paraId="7E98DFE8"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gridSpan w:val="2"/>
            <w:tcBorders>
              <w:top w:val="single" w:sz="6" w:space="0" w:color="auto"/>
              <w:bottom w:val="single" w:sz="4" w:space="0" w:color="auto"/>
            </w:tcBorders>
            <w:vAlign w:val="center"/>
          </w:tcPr>
          <w:p w14:paraId="49D2BDF8"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Treated Y/N</w:t>
            </w:r>
          </w:p>
        </w:tc>
        <w:tc>
          <w:tcPr>
            <w:tcW w:w="990" w:type="dxa"/>
            <w:tcBorders>
              <w:top w:val="single" w:sz="6" w:space="0" w:color="auto"/>
              <w:bottom w:val="single" w:sz="4" w:space="0" w:color="auto"/>
            </w:tcBorders>
            <w:vAlign w:val="center"/>
          </w:tcPr>
          <w:p w14:paraId="34CEA225"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 of Acres</w:t>
            </w:r>
          </w:p>
        </w:tc>
        <w:tc>
          <w:tcPr>
            <w:tcW w:w="3510" w:type="dxa"/>
            <w:gridSpan w:val="2"/>
            <w:vMerge w:val="restart"/>
            <w:tcBorders>
              <w:top w:val="nil"/>
              <w:bottom w:val="single" w:sz="12" w:space="0" w:color="auto"/>
            </w:tcBorders>
          </w:tcPr>
          <w:p w14:paraId="762F311E" w14:textId="77777777" w:rsidR="00762178" w:rsidRPr="00762178" w:rsidRDefault="00762178" w:rsidP="00762178">
            <w:pPr>
              <w:spacing w:after="0" w:line="240" w:lineRule="auto"/>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omments3"/>
                  <w:enabled/>
                  <w:calcOnExit w:val="0"/>
                  <w:textInput>
                    <w:maxLength w:val="30"/>
                  </w:textInput>
                </w:ffData>
              </w:fldChar>
            </w:r>
            <w:bookmarkStart w:id="57" w:name="Comments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7"/>
          </w:p>
        </w:tc>
      </w:tr>
      <w:tr w:rsidR="00762178" w:rsidRPr="00762178" w14:paraId="71FDEE09" w14:textId="77777777" w:rsidTr="00AE3867">
        <w:trPr>
          <w:cantSplit/>
          <w:trHeight w:val="500"/>
        </w:trPr>
        <w:tc>
          <w:tcPr>
            <w:tcW w:w="1080" w:type="dxa"/>
            <w:vMerge/>
            <w:tcBorders>
              <w:bottom w:val="single" w:sz="12" w:space="0" w:color="auto"/>
            </w:tcBorders>
            <w:vAlign w:val="center"/>
          </w:tcPr>
          <w:p w14:paraId="37613725"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00" w:type="dxa"/>
            <w:tcBorders>
              <w:bottom w:val="single" w:sz="12" w:space="0" w:color="auto"/>
            </w:tcBorders>
            <w:vAlign w:val="center"/>
          </w:tcPr>
          <w:p w14:paraId="278D618E"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Openwater3"/>
                  <w:enabled/>
                  <w:calcOnExit w:val="0"/>
                  <w:textInput>
                    <w:maxLength w:val="3"/>
                    <w:format w:val="UPPERCASE"/>
                  </w:textInput>
                </w:ffData>
              </w:fldChar>
            </w:r>
            <w:bookmarkStart w:id="58" w:name="Openwater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8"/>
          </w:p>
        </w:tc>
        <w:tc>
          <w:tcPr>
            <w:tcW w:w="990" w:type="dxa"/>
            <w:tcBorders>
              <w:bottom w:val="single" w:sz="12" w:space="0" w:color="auto"/>
            </w:tcBorders>
            <w:vAlign w:val="center"/>
          </w:tcPr>
          <w:p w14:paraId="75E459A0"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Dwellings3"/>
                  <w:enabled/>
                  <w:calcOnExit w:val="0"/>
                  <w:textInput>
                    <w:type w:val="number"/>
                    <w:maxLength w:val="7"/>
                    <w:format w:val="#,##0"/>
                  </w:textInput>
                </w:ffData>
              </w:fldChar>
            </w:r>
            <w:bookmarkStart w:id="59" w:name="Dwellings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59"/>
          </w:p>
        </w:tc>
        <w:tc>
          <w:tcPr>
            <w:tcW w:w="810" w:type="dxa"/>
            <w:tcBorders>
              <w:bottom w:val="single" w:sz="12" w:space="0" w:color="auto"/>
            </w:tcBorders>
            <w:vAlign w:val="center"/>
          </w:tcPr>
          <w:p w14:paraId="544F558C"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Schools3"/>
                  <w:enabled/>
                  <w:calcOnExit w:val="0"/>
                  <w:textInput>
                    <w:type w:val="number"/>
                    <w:maxLength w:val="3"/>
                    <w:format w:val="0"/>
                  </w:textInput>
                </w:ffData>
              </w:fldChar>
            </w:r>
            <w:bookmarkStart w:id="60" w:name="Schools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0"/>
          </w:p>
        </w:tc>
        <w:tc>
          <w:tcPr>
            <w:tcW w:w="900" w:type="dxa"/>
            <w:tcBorders>
              <w:bottom w:val="single" w:sz="12" w:space="0" w:color="auto"/>
            </w:tcBorders>
            <w:vAlign w:val="center"/>
          </w:tcPr>
          <w:p w14:paraId="0291B09B"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hurches3"/>
                  <w:enabled/>
                  <w:calcOnExit w:val="0"/>
                  <w:textInput>
                    <w:type w:val="number"/>
                    <w:maxLength w:val="3"/>
                    <w:format w:val="0"/>
                  </w:textInput>
                </w:ffData>
              </w:fldChar>
            </w:r>
            <w:bookmarkStart w:id="61" w:name="Churches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1"/>
          </w:p>
        </w:tc>
        <w:tc>
          <w:tcPr>
            <w:tcW w:w="990" w:type="dxa"/>
            <w:gridSpan w:val="2"/>
            <w:tcBorders>
              <w:top w:val="nil"/>
              <w:bottom w:val="single" w:sz="12" w:space="0" w:color="auto"/>
            </w:tcBorders>
            <w:vAlign w:val="center"/>
          </w:tcPr>
          <w:p w14:paraId="2A30EE7F"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3"/>
                  <w:enabled/>
                  <w:calcOnExit w:val="0"/>
                  <w:textInput>
                    <w:maxLength w:val="1"/>
                    <w:format w:val="UPPERCASE"/>
                  </w:textInput>
                </w:ffData>
              </w:fldChar>
            </w:r>
            <w:bookmarkStart w:id="62" w:name="Treated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2"/>
          </w:p>
        </w:tc>
        <w:tc>
          <w:tcPr>
            <w:tcW w:w="990" w:type="dxa"/>
            <w:tcBorders>
              <w:top w:val="nil"/>
              <w:bottom w:val="single" w:sz="12" w:space="0" w:color="auto"/>
            </w:tcBorders>
            <w:vAlign w:val="center"/>
          </w:tcPr>
          <w:p w14:paraId="323A3CDB"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acres3"/>
                  <w:enabled/>
                  <w:calcOnExit w:val="0"/>
                  <w:textInput>
                    <w:type w:val="number"/>
                    <w:maxLength w:val="7"/>
                    <w:format w:val="#,##0"/>
                  </w:textInput>
                </w:ffData>
              </w:fldChar>
            </w:r>
            <w:bookmarkStart w:id="63" w:name="Treatedacres3"/>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3"/>
          </w:p>
        </w:tc>
        <w:tc>
          <w:tcPr>
            <w:tcW w:w="3510" w:type="dxa"/>
            <w:gridSpan w:val="2"/>
            <w:vMerge/>
            <w:tcBorders>
              <w:bottom w:val="single" w:sz="12" w:space="0" w:color="auto"/>
            </w:tcBorders>
          </w:tcPr>
          <w:p w14:paraId="7F3D694F" w14:textId="77777777" w:rsidR="00762178" w:rsidRPr="00762178" w:rsidRDefault="00762178" w:rsidP="00762178">
            <w:pPr>
              <w:spacing w:after="0" w:line="240" w:lineRule="auto"/>
              <w:jc w:val="center"/>
              <w:rPr>
                <w:rFonts w:ascii="Calibri" w:eastAsia="Times New Roman" w:hAnsi="Calibri" w:cs="Calibri"/>
                <w:kern w:val="0"/>
                <w:szCs w:val="20"/>
                <w14:ligatures w14:val="none"/>
              </w:rPr>
            </w:pPr>
          </w:p>
        </w:tc>
      </w:tr>
      <w:tr w:rsidR="00762178" w:rsidRPr="00762178" w14:paraId="720D0E31" w14:textId="77777777" w:rsidTr="00AE3867">
        <w:trPr>
          <w:cantSplit/>
        </w:trPr>
        <w:tc>
          <w:tcPr>
            <w:tcW w:w="1080" w:type="dxa"/>
            <w:tcBorders>
              <w:top w:val="single" w:sz="12" w:space="0" w:color="auto"/>
              <w:left w:val="nil"/>
              <w:bottom w:val="single" w:sz="12" w:space="0" w:color="auto"/>
              <w:right w:val="nil"/>
            </w:tcBorders>
            <w:vAlign w:val="center"/>
          </w:tcPr>
          <w:p w14:paraId="35A1D6AA"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1CB51A4A"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90" w:type="dxa"/>
            <w:tcBorders>
              <w:top w:val="single" w:sz="12" w:space="0" w:color="auto"/>
              <w:left w:val="nil"/>
              <w:bottom w:val="single" w:sz="12" w:space="0" w:color="auto"/>
              <w:right w:val="nil"/>
            </w:tcBorders>
            <w:vAlign w:val="center"/>
          </w:tcPr>
          <w:p w14:paraId="6ABE5D40"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810" w:type="dxa"/>
            <w:tcBorders>
              <w:top w:val="single" w:sz="12" w:space="0" w:color="auto"/>
              <w:left w:val="nil"/>
              <w:bottom w:val="single" w:sz="12" w:space="0" w:color="auto"/>
              <w:right w:val="nil"/>
            </w:tcBorders>
            <w:vAlign w:val="center"/>
          </w:tcPr>
          <w:p w14:paraId="240C4E52"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0725731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900" w:type="dxa"/>
            <w:tcBorders>
              <w:top w:val="single" w:sz="12" w:space="0" w:color="auto"/>
              <w:left w:val="nil"/>
              <w:bottom w:val="single" w:sz="12" w:space="0" w:color="auto"/>
              <w:right w:val="nil"/>
            </w:tcBorders>
            <w:vAlign w:val="center"/>
          </w:tcPr>
          <w:p w14:paraId="42BDD269"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1080" w:type="dxa"/>
            <w:gridSpan w:val="2"/>
            <w:tcBorders>
              <w:top w:val="single" w:sz="12" w:space="0" w:color="auto"/>
              <w:left w:val="nil"/>
              <w:bottom w:val="single" w:sz="12" w:space="0" w:color="auto"/>
              <w:right w:val="nil"/>
            </w:tcBorders>
            <w:vAlign w:val="center"/>
          </w:tcPr>
          <w:p w14:paraId="073DECC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2340" w:type="dxa"/>
            <w:tcBorders>
              <w:top w:val="single" w:sz="12" w:space="0" w:color="auto"/>
              <w:left w:val="nil"/>
              <w:bottom w:val="single" w:sz="12" w:space="0" w:color="auto"/>
              <w:right w:val="nil"/>
            </w:tcBorders>
            <w:vAlign w:val="center"/>
          </w:tcPr>
          <w:p w14:paraId="6DB2221A"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c>
          <w:tcPr>
            <w:tcW w:w="1170" w:type="dxa"/>
            <w:tcBorders>
              <w:top w:val="single" w:sz="12" w:space="0" w:color="auto"/>
              <w:left w:val="nil"/>
              <w:bottom w:val="single" w:sz="12" w:space="0" w:color="auto"/>
              <w:right w:val="nil"/>
            </w:tcBorders>
            <w:vAlign w:val="center"/>
          </w:tcPr>
          <w:p w14:paraId="65D33109"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tc>
      </w:tr>
      <w:tr w:rsidR="00762178" w:rsidRPr="00762178" w14:paraId="69A55A34" w14:textId="77777777" w:rsidTr="00AE3867">
        <w:trPr>
          <w:cantSplit/>
        </w:trPr>
        <w:tc>
          <w:tcPr>
            <w:tcW w:w="1080" w:type="dxa"/>
            <w:tcBorders>
              <w:top w:val="nil"/>
              <w:bottom w:val="single" w:sz="6" w:space="0" w:color="auto"/>
            </w:tcBorders>
            <w:vAlign w:val="center"/>
          </w:tcPr>
          <w:p w14:paraId="79E66B8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w:t>
            </w:r>
          </w:p>
          <w:p w14:paraId="17B81275"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w:t>
            </w:r>
          </w:p>
        </w:tc>
        <w:tc>
          <w:tcPr>
            <w:tcW w:w="900" w:type="dxa"/>
            <w:tcBorders>
              <w:top w:val="nil"/>
              <w:bottom w:val="single" w:sz="6" w:space="0" w:color="auto"/>
            </w:tcBorders>
            <w:vAlign w:val="center"/>
          </w:tcPr>
          <w:p w14:paraId="0BA8C216"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Forested Acres</w:t>
            </w:r>
          </w:p>
        </w:tc>
        <w:tc>
          <w:tcPr>
            <w:tcW w:w="990" w:type="dxa"/>
            <w:tcBorders>
              <w:top w:val="nil"/>
              <w:bottom w:val="single" w:sz="6" w:space="0" w:color="auto"/>
            </w:tcBorders>
            <w:vAlign w:val="center"/>
          </w:tcPr>
          <w:p w14:paraId="642A8694"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EM/Acre</w:t>
            </w:r>
          </w:p>
        </w:tc>
        <w:tc>
          <w:tcPr>
            <w:tcW w:w="810" w:type="dxa"/>
            <w:tcBorders>
              <w:top w:val="nil"/>
              <w:bottom w:val="single" w:sz="6" w:space="0" w:color="auto"/>
            </w:tcBorders>
            <w:vAlign w:val="center"/>
          </w:tcPr>
          <w:p w14:paraId="4E79CBA2"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Survey Plots</w:t>
            </w:r>
          </w:p>
        </w:tc>
        <w:tc>
          <w:tcPr>
            <w:tcW w:w="900" w:type="dxa"/>
            <w:tcBorders>
              <w:top w:val="nil"/>
              <w:bottom w:val="single" w:sz="6" w:space="0" w:color="auto"/>
            </w:tcBorders>
            <w:vAlign w:val="center"/>
          </w:tcPr>
          <w:p w14:paraId="3185E6F6"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Category</w:t>
            </w:r>
          </w:p>
        </w:tc>
        <w:tc>
          <w:tcPr>
            <w:tcW w:w="900" w:type="dxa"/>
            <w:tcBorders>
              <w:top w:val="nil"/>
              <w:bottom w:val="single" w:sz="6" w:space="0" w:color="auto"/>
            </w:tcBorders>
            <w:vAlign w:val="center"/>
          </w:tcPr>
          <w:p w14:paraId="78FA2E6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Cover</w:t>
            </w:r>
          </w:p>
        </w:tc>
        <w:tc>
          <w:tcPr>
            <w:tcW w:w="1080" w:type="dxa"/>
            <w:gridSpan w:val="2"/>
            <w:tcBorders>
              <w:top w:val="nil"/>
              <w:bottom w:val="single" w:sz="6" w:space="0" w:color="auto"/>
            </w:tcBorders>
            <w:vAlign w:val="center"/>
          </w:tcPr>
          <w:p w14:paraId="30D3FB3E"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Percent Preferred Host</w:t>
            </w:r>
          </w:p>
        </w:tc>
        <w:tc>
          <w:tcPr>
            <w:tcW w:w="2340" w:type="dxa"/>
            <w:tcBorders>
              <w:top w:val="nil"/>
              <w:bottom w:val="single" w:sz="6" w:space="0" w:color="auto"/>
            </w:tcBorders>
            <w:vAlign w:val="center"/>
          </w:tcPr>
          <w:p w14:paraId="4F5A45E0"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p>
          <w:p w14:paraId="55377FBC"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Insecticide</w:t>
            </w:r>
          </w:p>
        </w:tc>
        <w:tc>
          <w:tcPr>
            <w:tcW w:w="1170" w:type="dxa"/>
            <w:tcBorders>
              <w:top w:val="nil"/>
              <w:bottom w:val="single" w:sz="6" w:space="0" w:color="auto"/>
            </w:tcBorders>
            <w:vAlign w:val="center"/>
          </w:tcPr>
          <w:p w14:paraId="4D2C359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If Bt.</w:t>
            </w:r>
          </w:p>
          <w:p w14:paraId="34101FEB"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BIU/Acre</w:t>
            </w:r>
          </w:p>
        </w:tc>
      </w:tr>
      <w:tr w:rsidR="00762178" w:rsidRPr="00762178" w14:paraId="7A7DE779" w14:textId="77777777" w:rsidTr="00AE3867">
        <w:trPr>
          <w:cantSplit/>
          <w:trHeight w:hRule="exact" w:val="500"/>
        </w:trPr>
        <w:tc>
          <w:tcPr>
            <w:tcW w:w="1080" w:type="dxa"/>
            <w:tcBorders>
              <w:top w:val="nil"/>
            </w:tcBorders>
            <w:vAlign w:val="center"/>
          </w:tcPr>
          <w:p w14:paraId="078262F2"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no4"/>
                  <w:enabled/>
                  <w:calcOnExit w:val="0"/>
                  <w:textInput>
                    <w:type w:val="number"/>
                    <w:maxLength w:val="4"/>
                  </w:textInput>
                </w:ffData>
              </w:fldChar>
            </w:r>
            <w:bookmarkStart w:id="64" w:name="Blockno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4"/>
          </w:p>
        </w:tc>
        <w:tc>
          <w:tcPr>
            <w:tcW w:w="900" w:type="dxa"/>
            <w:tcBorders>
              <w:top w:val="nil"/>
            </w:tcBorders>
            <w:vAlign w:val="center"/>
          </w:tcPr>
          <w:p w14:paraId="301AA087"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Forested4"/>
                  <w:enabled/>
                  <w:calcOnExit w:val="0"/>
                  <w:textInput>
                    <w:type w:val="number"/>
                    <w:maxLength w:val="7"/>
                    <w:format w:val="#,##0"/>
                  </w:textInput>
                </w:ffData>
              </w:fldChar>
            </w:r>
            <w:bookmarkStart w:id="65" w:name="Forested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5"/>
          </w:p>
        </w:tc>
        <w:tc>
          <w:tcPr>
            <w:tcW w:w="990" w:type="dxa"/>
            <w:tcBorders>
              <w:top w:val="nil"/>
            </w:tcBorders>
            <w:vAlign w:val="center"/>
          </w:tcPr>
          <w:p w14:paraId="088D20E1"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EM4"/>
                  <w:enabled/>
                  <w:calcOnExit w:val="0"/>
                  <w:textInput>
                    <w:type w:val="number"/>
                    <w:maxLength w:val="7"/>
                    <w:format w:val="#,##0"/>
                  </w:textInput>
                </w:ffData>
              </w:fldChar>
            </w:r>
            <w:bookmarkStart w:id="66" w:name="EM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6"/>
          </w:p>
        </w:tc>
        <w:tc>
          <w:tcPr>
            <w:tcW w:w="810" w:type="dxa"/>
            <w:tcBorders>
              <w:top w:val="nil"/>
            </w:tcBorders>
            <w:vAlign w:val="center"/>
          </w:tcPr>
          <w:p w14:paraId="2933164E"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lots4"/>
                  <w:enabled/>
                  <w:calcOnExit w:val="0"/>
                  <w:textInput>
                    <w:type w:val="number"/>
                    <w:maxLength w:val="4"/>
                    <w:format w:val="0"/>
                  </w:textInput>
                </w:ffData>
              </w:fldChar>
            </w:r>
            <w:bookmarkStart w:id="67" w:name="Plots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7"/>
          </w:p>
        </w:tc>
        <w:tc>
          <w:tcPr>
            <w:tcW w:w="900" w:type="dxa"/>
            <w:tcBorders>
              <w:top w:val="nil"/>
            </w:tcBorders>
            <w:vAlign w:val="center"/>
          </w:tcPr>
          <w:p w14:paraId="27EB7B84"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lockcat4"/>
                  <w:enabled/>
                  <w:calcOnExit w:val="0"/>
                  <w:textInput>
                    <w:maxLength w:val="1"/>
                    <w:format w:val="UPPERCASE"/>
                  </w:textInput>
                </w:ffData>
              </w:fldChar>
            </w:r>
            <w:bookmarkStart w:id="68" w:name="Blockcat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8"/>
          </w:p>
        </w:tc>
        <w:tc>
          <w:tcPr>
            <w:tcW w:w="900" w:type="dxa"/>
            <w:tcBorders>
              <w:top w:val="nil"/>
              <w:bottom w:val="nil"/>
            </w:tcBorders>
            <w:vAlign w:val="center"/>
          </w:tcPr>
          <w:p w14:paraId="0FEE2DE1"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cover4"/>
                  <w:enabled/>
                  <w:calcOnExit w:val="0"/>
                  <w:textInput>
                    <w:type w:val="number"/>
                    <w:maxLength w:val="3"/>
                    <w:format w:val="0"/>
                  </w:textInput>
                </w:ffData>
              </w:fldChar>
            </w:r>
            <w:bookmarkStart w:id="69" w:name="Percentcover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69"/>
            <w:r w:rsidRPr="00762178">
              <w:rPr>
                <w:rFonts w:ascii="Calibri" w:eastAsia="Times New Roman" w:hAnsi="Calibri" w:cs="Calibri"/>
                <w:kern w:val="0"/>
                <w:sz w:val="18"/>
                <w:szCs w:val="18"/>
                <w14:ligatures w14:val="none"/>
              </w:rPr>
              <w:t>%</w:t>
            </w:r>
          </w:p>
        </w:tc>
        <w:tc>
          <w:tcPr>
            <w:tcW w:w="1080" w:type="dxa"/>
            <w:gridSpan w:val="2"/>
            <w:tcBorders>
              <w:top w:val="nil"/>
              <w:bottom w:val="nil"/>
            </w:tcBorders>
            <w:vAlign w:val="center"/>
          </w:tcPr>
          <w:p w14:paraId="3F62C9AF"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Percenthost4"/>
                  <w:enabled/>
                  <w:calcOnExit w:val="0"/>
                  <w:textInput>
                    <w:type w:val="number"/>
                    <w:maxLength w:val="3"/>
                    <w:format w:val="0"/>
                  </w:textInput>
                </w:ffData>
              </w:fldChar>
            </w:r>
            <w:bookmarkStart w:id="70" w:name="Percenthost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0"/>
            <w:r w:rsidRPr="00762178">
              <w:rPr>
                <w:rFonts w:ascii="Calibri" w:eastAsia="Times New Roman" w:hAnsi="Calibri" w:cs="Calibri"/>
                <w:kern w:val="0"/>
                <w:sz w:val="18"/>
                <w:szCs w:val="18"/>
                <w14:ligatures w14:val="none"/>
              </w:rPr>
              <w:t>%</w:t>
            </w:r>
          </w:p>
        </w:tc>
        <w:tc>
          <w:tcPr>
            <w:tcW w:w="2340" w:type="dxa"/>
            <w:tcBorders>
              <w:top w:val="nil"/>
            </w:tcBorders>
            <w:vAlign w:val="center"/>
          </w:tcPr>
          <w:p w14:paraId="4BE01A36"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ext38"/>
                  <w:enabled/>
                  <w:calcOnExit w:val="0"/>
                  <w:textInput/>
                </w:ffData>
              </w:fldChar>
            </w:r>
            <w:bookmarkStart w:id="71" w:name="Text38"/>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1"/>
          </w:p>
        </w:tc>
        <w:tc>
          <w:tcPr>
            <w:tcW w:w="1170" w:type="dxa"/>
            <w:tcBorders>
              <w:top w:val="nil"/>
            </w:tcBorders>
            <w:vAlign w:val="center"/>
          </w:tcPr>
          <w:p w14:paraId="6F5A6913"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BIU4"/>
                  <w:enabled/>
                  <w:calcOnExit w:val="0"/>
                  <w:textInput>
                    <w:type w:val="number"/>
                    <w:maxLength w:val="2"/>
                    <w:format w:val="0"/>
                  </w:textInput>
                </w:ffData>
              </w:fldChar>
            </w:r>
            <w:bookmarkStart w:id="72" w:name="BIU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2"/>
          </w:p>
        </w:tc>
      </w:tr>
      <w:tr w:rsidR="00762178" w:rsidRPr="00762178" w14:paraId="535434E5" w14:textId="77777777" w:rsidTr="00AE3867">
        <w:trPr>
          <w:cantSplit/>
          <w:trHeight w:val="327"/>
        </w:trPr>
        <w:tc>
          <w:tcPr>
            <w:tcW w:w="1080" w:type="dxa"/>
            <w:tcBorders>
              <w:bottom w:val="nil"/>
            </w:tcBorders>
            <w:vAlign w:val="bottom"/>
          </w:tcPr>
          <w:p w14:paraId="4B260A9D"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Quad(s)</w:t>
            </w:r>
          </w:p>
        </w:tc>
        <w:tc>
          <w:tcPr>
            <w:tcW w:w="900" w:type="dxa"/>
            <w:vMerge w:val="restart"/>
            <w:vAlign w:val="center"/>
          </w:tcPr>
          <w:p w14:paraId="0D71F40B"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 xml:space="preserve">Open Water </w:t>
            </w:r>
            <w:proofErr w:type="gramStart"/>
            <w:r w:rsidRPr="00762178">
              <w:rPr>
                <w:rFonts w:ascii="Calibri" w:eastAsia="Times New Roman" w:hAnsi="Calibri" w:cs="Calibri"/>
                <w:kern w:val="0"/>
                <w:sz w:val="18"/>
                <w:szCs w:val="20"/>
                <w14:ligatures w14:val="none"/>
              </w:rPr>
              <w:t>In</w:t>
            </w:r>
            <w:proofErr w:type="gramEnd"/>
            <w:r w:rsidRPr="00762178">
              <w:rPr>
                <w:rFonts w:ascii="Calibri" w:eastAsia="Times New Roman" w:hAnsi="Calibri" w:cs="Calibri"/>
                <w:kern w:val="0"/>
                <w:sz w:val="18"/>
                <w:szCs w:val="20"/>
                <w14:ligatures w14:val="none"/>
              </w:rPr>
              <w:t xml:space="preserve"> Block</w:t>
            </w:r>
          </w:p>
          <w:p w14:paraId="67ABF6A7"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(Y/N)</w:t>
            </w:r>
          </w:p>
        </w:tc>
        <w:tc>
          <w:tcPr>
            <w:tcW w:w="990" w:type="dxa"/>
            <w:vMerge w:val="restart"/>
            <w:vAlign w:val="center"/>
          </w:tcPr>
          <w:p w14:paraId="4B224866"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Total No. Dwellings</w:t>
            </w:r>
          </w:p>
        </w:tc>
        <w:tc>
          <w:tcPr>
            <w:tcW w:w="810" w:type="dxa"/>
            <w:vMerge w:val="restart"/>
            <w:vAlign w:val="center"/>
          </w:tcPr>
          <w:p w14:paraId="7D4041D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Schools in Block</w:t>
            </w:r>
          </w:p>
        </w:tc>
        <w:tc>
          <w:tcPr>
            <w:tcW w:w="900" w:type="dxa"/>
            <w:vMerge w:val="restart"/>
            <w:vAlign w:val="center"/>
          </w:tcPr>
          <w:p w14:paraId="252A3483"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No.  of Churches in Block</w:t>
            </w:r>
          </w:p>
        </w:tc>
        <w:tc>
          <w:tcPr>
            <w:tcW w:w="1980" w:type="dxa"/>
            <w:gridSpan w:val="3"/>
            <w:tcBorders>
              <w:top w:val="single" w:sz="6" w:space="0" w:color="auto"/>
              <w:bottom w:val="single" w:sz="4" w:space="0" w:color="auto"/>
            </w:tcBorders>
            <w:vAlign w:val="center"/>
          </w:tcPr>
          <w:p w14:paraId="5F2D5EFA"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Previous Treatment</w:t>
            </w:r>
          </w:p>
        </w:tc>
        <w:tc>
          <w:tcPr>
            <w:tcW w:w="3510" w:type="dxa"/>
            <w:gridSpan w:val="2"/>
            <w:tcBorders>
              <w:bottom w:val="nil"/>
            </w:tcBorders>
            <w:vAlign w:val="center"/>
          </w:tcPr>
          <w:p w14:paraId="6AA19168" w14:textId="77777777" w:rsidR="00762178" w:rsidRPr="00762178" w:rsidRDefault="00762178" w:rsidP="00762178">
            <w:pPr>
              <w:spacing w:after="0" w:line="240" w:lineRule="auto"/>
              <w:rPr>
                <w:rFonts w:ascii="Calibri" w:eastAsia="Times New Roman" w:hAnsi="Calibri" w:cs="Calibri"/>
                <w:kern w:val="0"/>
                <w:sz w:val="18"/>
                <w:szCs w:val="20"/>
                <w14:ligatures w14:val="none"/>
              </w:rPr>
            </w:pPr>
            <w:r w:rsidRPr="00762178">
              <w:rPr>
                <w:rFonts w:ascii="Calibri" w:eastAsia="Times New Roman" w:hAnsi="Calibri" w:cs="Calibri"/>
                <w:kern w:val="0"/>
                <w:szCs w:val="20"/>
                <w14:ligatures w14:val="none"/>
              </w:rPr>
              <w:t xml:space="preserve"> </w:t>
            </w:r>
            <w:r w:rsidRPr="00762178">
              <w:rPr>
                <w:rFonts w:ascii="Calibri" w:eastAsia="Times New Roman" w:hAnsi="Calibri" w:cs="Calibri"/>
                <w:kern w:val="0"/>
                <w:sz w:val="18"/>
                <w:szCs w:val="20"/>
                <w14:ligatures w14:val="none"/>
              </w:rPr>
              <w:t>Comments:</w:t>
            </w:r>
          </w:p>
        </w:tc>
      </w:tr>
      <w:tr w:rsidR="00762178" w:rsidRPr="00762178" w14:paraId="4A72806C" w14:textId="77777777" w:rsidTr="00AE3867">
        <w:trPr>
          <w:cantSplit/>
          <w:trHeight w:val="444"/>
        </w:trPr>
        <w:tc>
          <w:tcPr>
            <w:tcW w:w="1080" w:type="dxa"/>
            <w:vMerge w:val="restart"/>
            <w:tcBorders>
              <w:bottom w:val="nil"/>
            </w:tcBorders>
            <w:vAlign w:val="center"/>
          </w:tcPr>
          <w:p w14:paraId="607E2788"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Quads4"/>
                  <w:enabled/>
                  <w:calcOnExit w:val="0"/>
                  <w:textInput>
                    <w:maxLength w:val="28"/>
                  </w:textInput>
                </w:ffData>
              </w:fldChar>
            </w:r>
            <w:bookmarkStart w:id="73" w:name="Quads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3"/>
          </w:p>
        </w:tc>
        <w:tc>
          <w:tcPr>
            <w:tcW w:w="900" w:type="dxa"/>
            <w:vMerge/>
            <w:vAlign w:val="center"/>
          </w:tcPr>
          <w:p w14:paraId="62BF6D49"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vMerge/>
            <w:vAlign w:val="center"/>
          </w:tcPr>
          <w:p w14:paraId="64D08466"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810" w:type="dxa"/>
            <w:vMerge/>
            <w:vAlign w:val="center"/>
          </w:tcPr>
          <w:p w14:paraId="2E743910"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00" w:type="dxa"/>
            <w:vMerge/>
            <w:vAlign w:val="center"/>
          </w:tcPr>
          <w:p w14:paraId="3BBDE5E4"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90" w:type="dxa"/>
            <w:gridSpan w:val="2"/>
            <w:tcBorders>
              <w:top w:val="single" w:sz="6" w:space="0" w:color="auto"/>
              <w:bottom w:val="single" w:sz="4" w:space="0" w:color="auto"/>
            </w:tcBorders>
            <w:vAlign w:val="center"/>
          </w:tcPr>
          <w:p w14:paraId="7F2935D0"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Block Treated Y/N</w:t>
            </w:r>
          </w:p>
        </w:tc>
        <w:tc>
          <w:tcPr>
            <w:tcW w:w="990" w:type="dxa"/>
            <w:tcBorders>
              <w:top w:val="single" w:sz="6" w:space="0" w:color="auto"/>
              <w:bottom w:val="single" w:sz="4" w:space="0" w:color="auto"/>
            </w:tcBorders>
            <w:vAlign w:val="center"/>
          </w:tcPr>
          <w:p w14:paraId="6B027288" w14:textId="77777777" w:rsidR="00762178" w:rsidRPr="00762178" w:rsidRDefault="00762178" w:rsidP="00762178">
            <w:pPr>
              <w:spacing w:after="0" w:line="240" w:lineRule="auto"/>
              <w:jc w:val="center"/>
              <w:rPr>
                <w:rFonts w:ascii="Calibri" w:eastAsia="Times New Roman" w:hAnsi="Calibri" w:cs="Calibri"/>
                <w:kern w:val="0"/>
                <w:sz w:val="18"/>
                <w:szCs w:val="20"/>
                <w14:ligatures w14:val="none"/>
              </w:rPr>
            </w:pPr>
            <w:r w:rsidRPr="00762178">
              <w:rPr>
                <w:rFonts w:ascii="Calibri" w:eastAsia="Times New Roman" w:hAnsi="Calibri" w:cs="Calibri"/>
                <w:kern w:val="0"/>
                <w:sz w:val="18"/>
                <w:szCs w:val="20"/>
                <w14:ligatures w14:val="none"/>
              </w:rPr>
              <w:t>Number of Acres</w:t>
            </w:r>
          </w:p>
        </w:tc>
        <w:tc>
          <w:tcPr>
            <w:tcW w:w="3510" w:type="dxa"/>
            <w:gridSpan w:val="2"/>
            <w:vMerge w:val="restart"/>
            <w:tcBorders>
              <w:top w:val="nil"/>
              <w:bottom w:val="single" w:sz="12" w:space="0" w:color="auto"/>
            </w:tcBorders>
          </w:tcPr>
          <w:p w14:paraId="57F0C2EA" w14:textId="77777777" w:rsidR="00762178" w:rsidRPr="00762178" w:rsidRDefault="00762178" w:rsidP="00762178">
            <w:pPr>
              <w:spacing w:after="0" w:line="240" w:lineRule="auto"/>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omments4"/>
                  <w:enabled/>
                  <w:calcOnExit w:val="0"/>
                  <w:textInput>
                    <w:maxLength w:val="30"/>
                  </w:textInput>
                </w:ffData>
              </w:fldChar>
            </w:r>
            <w:bookmarkStart w:id="74" w:name="Comments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4"/>
          </w:p>
        </w:tc>
      </w:tr>
      <w:tr w:rsidR="00762178" w:rsidRPr="00762178" w14:paraId="4C55D1E1" w14:textId="77777777" w:rsidTr="00AE3867">
        <w:trPr>
          <w:cantSplit/>
          <w:trHeight w:val="500"/>
        </w:trPr>
        <w:tc>
          <w:tcPr>
            <w:tcW w:w="1080" w:type="dxa"/>
            <w:vMerge/>
            <w:tcBorders>
              <w:bottom w:val="single" w:sz="12" w:space="0" w:color="auto"/>
            </w:tcBorders>
            <w:vAlign w:val="center"/>
          </w:tcPr>
          <w:p w14:paraId="25B57AEA"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p>
        </w:tc>
        <w:tc>
          <w:tcPr>
            <w:tcW w:w="900" w:type="dxa"/>
            <w:tcBorders>
              <w:bottom w:val="single" w:sz="12" w:space="0" w:color="auto"/>
            </w:tcBorders>
            <w:vAlign w:val="center"/>
          </w:tcPr>
          <w:p w14:paraId="3E392804"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Openwater4"/>
                  <w:enabled/>
                  <w:calcOnExit w:val="0"/>
                  <w:textInput>
                    <w:maxLength w:val="3"/>
                    <w:format w:val="UPPERCASE"/>
                  </w:textInput>
                </w:ffData>
              </w:fldChar>
            </w:r>
            <w:bookmarkStart w:id="75" w:name="Openwater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5"/>
          </w:p>
        </w:tc>
        <w:tc>
          <w:tcPr>
            <w:tcW w:w="990" w:type="dxa"/>
            <w:tcBorders>
              <w:bottom w:val="single" w:sz="12" w:space="0" w:color="auto"/>
            </w:tcBorders>
            <w:vAlign w:val="center"/>
          </w:tcPr>
          <w:p w14:paraId="31C10675"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Dwellings4"/>
                  <w:enabled/>
                  <w:calcOnExit w:val="0"/>
                  <w:textInput>
                    <w:type w:val="number"/>
                    <w:maxLength w:val="7"/>
                    <w:format w:val="#,##0"/>
                  </w:textInput>
                </w:ffData>
              </w:fldChar>
            </w:r>
            <w:bookmarkStart w:id="76" w:name="Dwellings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6"/>
          </w:p>
        </w:tc>
        <w:tc>
          <w:tcPr>
            <w:tcW w:w="810" w:type="dxa"/>
            <w:tcBorders>
              <w:bottom w:val="single" w:sz="12" w:space="0" w:color="auto"/>
            </w:tcBorders>
            <w:vAlign w:val="center"/>
          </w:tcPr>
          <w:p w14:paraId="55218AA6"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Schools4"/>
                  <w:enabled/>
                  <w:calcOnExit w:val="0"/>
                  <w:textInput>
                    <w:type w:val="number"/>
                    <w:maxLength w:val="3"/>
                    <w:format w:val="0"/>
                  </w:textInput>
                </w:ffData>
              </w:fldChar>
            </w:r>
            <w:bookmarkStart w:id="77" w:name="Schools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7"/>
          </w:p>
        </w:tc>
        <w:tc>
          <w:tcPr>
            <w:tcW w:w="900" w:type="dxa"/>
            <w:tcBorders>
              <w:bottom w:val="single" w:sz="12" w:space="0" w:color="auto"/>
            </w:tcBorders>
            <w:vAlign w:val="center"/>
          </w:tcPr>
          <w:p w14:paraId="02D0DB79"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Churches4"/>
                  <w:enabled/>
                  <w:calcOnExit w:val="0"/>
                  <w:textInput>
                    <w:type w:val="number"/>
                    <w:maxLength w:val="3"/>
                    <w:format w:val="0"/>
                  </w:textInput>
                </w:ffData>
              </w:fldChar>
            </w:r>
            <w:bookmarkStart w:id="78" w:name="Churches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8"/>
          </w:p>
        </w:tc>
        <w:tc>
          <w:tcPr>
            <w:tcW w:w="990" w:type="dxa"/>
            <w:gridSpan w:val="2"/>
            <w:tcBorders>
              <w:top w:val="nil"/>
              <w:bottom w:val="single" w:sz="12" w:space="0" w:color="auto"/>
            </w:tcBorders>
            <w:vAlign w:val="center"/>
          </w:tcPr>
          <w:p w14:paraId="21806A48"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4"/>
                  <w:enabled/>
                  <w:calcOnExit w:val="0"/>
                  <w:textInput>
                    <w:maxLength w:val="1"/>
                    <w:format w:val="UPPERCASE"/>
                  </w:textInput>
                </w:ffData>
              </w:fldChar>
            </w:r>
            <w:bookmarkStart w:id="79" w:name="Treated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79"/>
          </w:p>
        </w:tc>
        <w:tc>
          <w:tcPr>
            <w:tcW w:w="990" w:type="dxa"/>
            <w:tcBorders>
              <w:top w:val="nil"/>
              <w:bottom w:val="single" w:sz="12" w:space="0" w:color="auto"/>
            </w:tcBorders>
            <w:vAlign w:val="center"/>
          </w:tcPr>
          <w:p w14:paraId="5679FDE9" w14:textId="77777777" w:rsidR="00762178" w:rsidRPr="00762178" w:rsidRDefault="00762178" w:rsidP="00762178">
            <w:pPr>
              <w:spacing w:after="0" w:line="240" w:lineRule="auto"/>
              <w:jc w:val="center"/>
              <w:rPr>
                <w:rFonts w:ascii="Calibri" w:eastAsia="Times New Roman" w:hAnsi="Calibri" w:cs="Calibri"/>
                <w:kern w:val="0"/>
                <w:sz w:val="18"/>
                <w:szCs w:val="18"/>
                <w14:ligatures w14:val="none"/>
              </w:rPr>
            </w:pPr>
            <w:r w:rsidRPr="00762178">
              <w:rPr>
                <w:rFonts w:ascii="Calibri" w:eastAsia="Times New Roman" w:hAnsi="Calibri" w:cs="Calibri"/>
                <w:kern w:val="0"/>
                <w:sz w:val="18"/>
                <w:szCs w:val="18"/>
                <w14:ligatures w14:val="none"/>
              </w:rPr>
              <w:fldChar w:fldCharType="begin">
                <w:ffData>
                  <w:name w:val="Treatedacres4"/>
                  <w:enabled/>
                  <w:calcOnExit w:val="0"/>
                  <w:textInput>
                    <w:type w:val="number"/>
                    <w:maxLength w:val="7"/>
                    <w:format w:val="#,##0"/>
                  </w:textInput>
                </w:ffData>
              </w:fldChar>
            </w:r>
            <w:bookmarkStart w:id="80" w:name="Treatedacres4"/>
            <w:r w:rsidRPr="00762178">
              <w:rPr>
                <w:rFonts w:ascii="Calibri" w:eastAsia="Times New Roman" w:hAnsi="Calibri" w:cs="Calibri"/>
                <w:kern w:val="0"/>
                <w:sz w:val="18"/>
                <w:szCs w:val="18"/>
                <w14:ligatures w14:val="none"/>
              </w:rPr>
              <w:instrText xml:space="preserve"> FORMTEXT </w:instrText>
            </w:r>
            <w:r w:rsidRPr="00762178">
              <w:rPr>
                <w:rFonts w:ascii="Calibri" w:eastAsia="Times New Roman" w:hAnsi="Calibri" w:cs="Calibri"/>
                <w:kern w:val="0"/>
                <w:sz w:val="18"/>
                <w:szCs w:val="18"/>
                <w14:ligatures w14:val="none"/>
              </w:rPr>
            </w:r>
            <w:r w:rsidRPr="00762178">
              <w:rPr>
                <w:rFonts w:ascii="Calibri" w:eastAsia="Times New Roman" w:hAnsi="Calibri" w:cs="Calibri"/>
                <w:kern w:val="0"/>
                <w:sz w:val="18"/>
                <w:szCs w:val="18"/>
                <w14:ligatures w14:val="none"/>
              </w:rPr>
              <w:fldChar w:fldCharType="separate"/>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noProof/>
                <w:kern w:val="0"/>
                <w:sz w:val="18"/>
                <w:szCs w:val="18"/>
                <w14:ligatures w14:val="none"/>
              </w:rPr>
              <w:t> </w:t>
            </w:r>
            <w:r w:rsidRPr="00762178">
              <w:rPr>
                <w:rFonts w:ascii="Calibri" w:eastAsia="Times New Roman" w:hAnsi="Calibri" w:cs="Calibri"/>
                <w:kern w:val="0"/>
                <w:sz w:val="18"/>
                <w:szCs w:val="18"/>
                <w14:ligatures w14:val="none"/>
              </w:rPr>
              <w:fldChar w:fldCharType="end"/>
            </w:r>
            <w:bookmarkEnd w:id="80"/>
          </w:p>
        </w:tc>
        <w:tc>
          <w:tcPr>
            <w:tcW w:w="3510" w:type="dxa"/>
            <w:gridSpan w:val="2"/>
            <w:vMerge/>
            <w:tcBorders>
              <w:bottom w:val="single" w:sz="12" w:space="0" w:color="auto"/>
            </w:tcBorders>
          </w:tcPr>
          <w:p w14:paraId="210EB581" w14:textId="77777777" w:rsidR="00762178" w:rsidRPr="00762178" w:rsidRDefault="00762178" w:rsidP="00762178">
            <w:pPr>
              <w:spacing w:after="0" w:line="240" w:lineRule="auto"/>
              <w:jc w:val="center"/>
              <w:rPr>
                <w:rFonts w:ascii="Calibri" w:eastAsia="Times New Roman" w:hAnsi="Calibri" w:cs="Calibri"/>
                <w:kern w:val="0"/>
                <w:szCs w:val="20"/>
                <w14:ligatures w14:val="none"/>
              </w:rPr>
            </w:pPr>
          </w:p>
        </w:tc>
      </w:tr>
    </w:tbl>
    <w:p w14:paraId="6EFF9CD1" w14:textId="3955CA44" w:rsidR="00694FDA" w:rsidRDefault="00694FDA" w:rsidP="00762178">
      <w:pPr>
        <w:tabs>
          <w:tab w:val="left" w:pos="1260"/>
        </w:tabs>
      </w:pPr>
    </w:p>
    <w:p w14:paraId="72EA00DE" w14:textId="16303DBC" w:rsidR="00DF4405" w:rsidRDefault="00DF4405" w:rsidP="00DF4405">
      <w:pPr>
        <w:keepNext/>
        <w:spacing w:after="0" w:line="240" w:lineRule="auto"/>
        <w:jc w:val="center"/>
        <w:outlineLvl w:val="0"/>
        <w:rPr>
          <w:rFonts w:ascii="Times New Roman" w:eastAsia="Times New Roman" w:hAnsi="Times New Roman" w:cs="Times New Roman"/>
          <w:b/>
          <w:kern w:val="0"/>
          <w:sz w:val="28"/>
          <w:szCs w:val="28"/>
          <w14:ligatures w14:val="none"/>
        </w:rPr>
      </w:pPr>
      <w:bookmarkStart w:id="81" w:name="_Toc239155154"/>
      <w:bookmarkStart w:id="82" w:name="_Toc491861940"/>
      <w:r>
        <w:rPr>
          <w:rFonts w:ascii="Times New Roman" w:eastAsia="Times New Roman" w:hAnsi="Times New Roman" w:cs="Times New Roman"/>
          <w:b/>
          <w:kern w:val="0"/>
          <w:sz w:val="28"/>
          <w:szCs w:val="28"/>
          <w14:ligatures w14:val="none"/>
        </w:rPr>
        <w:lastRenderedPageBreak/>
        <w:br/>
      </w:r>
    </w:p>
    <w:p w14:paraId="63B5FC3A" w14:textId="53AB6FB9" w:rsidR="00DF4405" w:rsidRPr="00DF4405" w:rsidRDefault="00DF4405" w:rsidP="00DF4405">
      <w:pPr>
        <w:keepNext/>
        <w:spacing w:after="0" w:line="240" w:lineRule="auto"/>
        <w:jc w:val="center"/>
        <w:outlineLvl w:val="0"/>
        <w:rPr>
          <w:rFonts w:ascii="Times New Roman" w:eastAsia="Times New Roman" w:hAnsi="Times New Roman" w:cs="Times New Roman"/>
          <w:b/>
          <w:kern w:val="0"/>
          <w:sz w:val="28"/>
          <w:szCs w:val="28"/>
          <w14:ligatures w14:val="none"/>
        </w:rPr>
      </w:pPr>
      <w:r w:rsidRPr="00DF4405">
        <w:rPr>
          <w:rFonts w:ascii="Times New Roman" w:eastAsia="Times New Roman" w:hAnsi="Times New Roman" w:cs="Times New Roman"/>
          <w:b/>
          <w:kern w:val="0"/>
          <w:sz w:val="28"/>
          <w:szCs w:val="28"/>
          <w14:ligatures w14:val="none"/>
        </w:rPr>
        <w:t>AERIAL TREATMENT PROPOSAL FORM</w:t>
      </w:r>
      <w:bookmarkEnd w:id="81"/>
      <w:bookmarkEnd w:id="82"/>
    </w:p>
    <w:p w14:paraId="579A1C87"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4E45509E"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kern w:val="0"/>
          <w:sz w:val="24"/>
          <w:szCs w:val="20"/>
          <w14:ligatures w14:val="none"/>
        </w:rPr>
        <w:t xml:space="preserve">The </w:t>
      </w:r>
      <w:r w:rsidRPr="00DF4405">
        <w:rPr>
          <w:rFonts w:ascii="Times New Roman" w:eastAsia="Times New Roman" w:hAnsi="Times New Roman" w:cs="Times New Roman"/>
          <w:b/>
          <w:kern w:val="0"/>
          <w:sz w:val="24"/>
          <w:szCs w:val="20"/>
          <w14:ligatures w14:val="none"/>
        </w:rPr>
        <w:t>Aerial Treatment Proposal Form</w:t>
      </w:r>
      <w:r w:rsidRPr="00DF4405" w:rsidDel="00BC4EEF">
        <w:rPr>
          <w:rFonts w:ascii="Times New Roman" w:eastAsia="Times New Roman" w:hAnsi="Times New Roman" w:cs="Times New Roman"/>
          <w:kern w:val="0"/>
          <w:sz w:val="24"/>
          <w:szCs w:val="20"/>
          <w14:ligatures w14:val="none"/>
        </w:rPr>
        <w:t xml:space="preserve"> </w:t>
      </w:r>
      <w:r w:rsidRPr="00DF4405">
        <w:rPr>
          <w:rFonts w:ascii="Times New Roman" w:eastAsia="Times New Roman" w:hAnsi="Times New Roman" w:cs="Times New Roman"/>
          <w:kern w:val="0"/>
          <w:sz w:val="24"/>
          <w:szCs w:val="20"/>
          <w14:ligatures w14:val="none"/>
        </w:rPr>
        <w:t xml:space="preserve">is available online at </w:t>
      </w:r>
      <w:hyperlink r:id="rId10" w:history="1">
        <w:r w:rsidRPr="00DF4405">
          <w:rPr>
            <w:rFonts w:ascii="Times New Roman" w:eastAsia="Times New Roman" w:hAnsi="Times New Roman" w:cs="Times New Roman"/>
            <w:color w:val="0000FF"/>
            <w:kern w:val="0"/>
            <w:sz w:val="24"/>
            <w:szCs w:val="20"/>
            <w:u w:val="single"/>
            <w14:ligatures w14:val="none"/>
          </w:rPr>
          <w:t>https://www.vdacs.virginia.gov/plant-industry-services-spongy-moth.shtml</w:t>
        </w:r>
      </w:hyperlink>
      <w:r w:rsidRPr="00DF4405">
        <w:rPr>
          <w:rFonts w:ascii="Times New Roman" w:eastAsia="Times New Roman" w:hAnsi="Times New Roman" w:cs="Times New Roman"/>
          <w:kern w:val="0"/>
          <w:sz w:val="24"/>
          <w:szCs w:val="20"/>
          <w14:ligatures w14:val="none"/>
        </w:rPr>
        <w:t xml:space="preserve"> from the Office of Plant Industry Services regional offices located throughout the state. See Appendix F for addresses of regional offices.  </w:t>
      </w:r>
    </w:p>
    <w:p w14:paraId="5432949D"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337C355C"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kern w:val="0"/>
          <w:sz w:val="24"/>
          <w:szCs w:val="20"/>
          <w14:ligatures w14:val="none"/>
        </w:rPr>
        <w:t xml:space="preserve">Each spray block must be entered separately on the </w:t>
      </w:r>
      <w:r w:rsidRPr="00DF4405">
        <w:rPr>
          <w:rFonts w:ascii="Times New Roman" w:eastAsia="Times New Roman" w:hAnsi="Times New Roman" w:cs="Times New Roman"/>
          <w:b/>
          <w:kern w:val="0"/>
          <w:sz w:val="24"/>
          <w:szCs w:val="20"/>
          <w14:ligatures w14:val="none"/>
        </w:rPr>
        <w:t>Aerial Treatment Proposal Form</w:t>
      </w:r>
      <w:r w:rsidRPr="00DF4405">
        <w:rPr>
          <w:rFonts w:ascii="Times New Roman" w:eastAsia="Times New Roman" w:hAnsi="Times New Roman" w:cs="Times New Roman"/>
          <w:kern w:val="0"/>
          <w:sz w:val="24"/>
          <w:szCs w:val="20"/>
          <w14:ligatures w14:val="none"/>
        </w:rPr>
        <w:t xml:space="preserve">.  Four spray blocks can be entered on the same form.  </w:t>
      </w:r>
    </w:p>
    <w:p w14:paraId="3F17DA98"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1129E0B3"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kern w:val="0"/>
          <w:sz w:val="24"/>
          <w:szCs w:val="20"/>
          <w14:ligatures w14:val="none"/>
        </w:rPr>
        <w:t>If spray block changes are made, a new proposal form must be completed and submitted to the VDACS regional office documenting such changes. A new topo map showing the redrawn block must be submitted with the new form.  Fill in all required information on the form as explained below, ensuring that all sections for each block are completed.</w:t>
      </w:r>
    </w:p>
    <w:p w14:paraId="0E9DE096" w14:textId="77777777" w:rsidR="00DF4405" w:rsidRPr="00DF4405" w:rsidRDefault="00DF4405" w:rsidP="00DF4405">
      <w:pPr>
        <w:spacing w:after="0" w:line="240" w:lineRule="auto"/>
        <w:rPr>
          <w:rFonts w:ascii="Times New Roman" w:eastAsia="Times New Roman" w:hAnsi="Times New Roman" w:cs="Times New Roman"/>
          <w:b/>
          <w:kern w:val="0"/>
          <w:sz w:val="24"/>
          <w:szCs w:val="20"/>
          <w14:ligatures w14:val="none"/>
        </w:rPr>
      </w:pPr>
    </w:p>
    <w:p w14:paraId="59BD9EC0"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Locality</w:t>
      </w:r>
      <w:r w:rsidRPr="00DF4405">
        <w:rPr>
          <w:rFonts w:ascii="Times New Roman" w:eastAsia="Times New Roman" w:hAnsi="Times New Roman" w:cs="Times New Roman"/>
          <w:kern w:val="0"/>
          <w:sz w:val="24"/>
          <w:szCs w:val="20"/>
          <w14:ligatures w14:val="none"/>
        </w:rPr>
        <w:t>: Enter the name of your county or city.</w:t>
      </w:r>
    </w:p>
    <w:p w14:paraId="5A8017CC"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7F1DC419"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Year</w:t>
      </w:r>
      <w:r w:rsidRPr="00DF4405">
        <w:rPr>
          <w:rFonts w:ascii="Times New Roman" w:eastAsia="Times New Roman" w:hAnsi="Times New Roman" w:cs="Times New Roman"/>
          <w:kern w:val="0"/>
          <w:sz w:val="24"/>
          <w:szCs w:val="20"/>
          <w14:ligatures w14:val="none"/>
        </w:rPr>
        <w:t>: Enter the treatment year.  Example:  for proposals made in November of the current survey year, treatments will occur the following year.</w:t>
      </w:r>
    </w:p>
    <w:p w14:paraId="33F8EEDD"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6FF070D2"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Block Number</w:t>
      </w:r>
      <w:r w:rsidRPr="00DF4405">
        <w:rPr>
          <w:rFonts w:ascii="Times New Roman" w:eastAsia="Times New Roman" w:hAnsi="Times New Roman" w:cs="Times New Roman"/>
          <w:kern w:val="0"/>
          <w:sz w:val="24"/>
          <w:szCs w:val="20"/>
          <w14:ligatures w14:val="none"/>
        </w:rPr>
        <w:t xml:space="preserve">: Prior to submitting a proposal, number the proposed spray blocks on the maps according to the system described under the section, </w:t>
      </w:r>
      <w:r w:rsidRPr="00DF4405">
        <w:rPr>
          <w:rFonts w:ascii="Times New Roman" w:eastAsia="Times New Roman" w:hAnsi="Times New Roman" w:cs="Times New Roman"/>
          <w:b/>
          <w:kern w:val="0"/>
          <w:sz w:val="24"/>
          <w:szCs w:val="20"/>
          <w14:ligatures w14:val="none"/>
        </w:rPr>
        <w:t>Numbering the Blocks.</w:t>
      </w:r>
      <w:r w:rsidRPr="00DF4405">
        <w:rPr>
          <w:rFonts w:ascii="Times New Roman" w:eastAsia="Times New Roman" w:hAnsi="Times New Roman" w:cs="Times New Roman"/>
          <w:kern w:val="0"/>
          <w:sz w:val="24"/>
          <w:szCs w:val="20"/>
          <w14:ligatures w14:val="none"/>
        </w:rPr>
        <w:t xml:space="preserve">  Enter the appropriate block number in this space.  This number should be a unique block reference number.  It will be used to track the block throughout the project.  Use numbers only.  Do not use letters or decimal points.  If the block </w:t>
      </w:r>
      <w:proofErr w:type="gramStart"/>
      <w:r w:rsidRPr="00DF4405">
        <w:rPr>
          <w:rFonts w:ascii="Times New Roman" w:eastAsia="Times New Roman" w:hAnsi="Times New Roman" w:cs="Times New Roman"/>
          <w:kern w:val="0"/>
          <w:sz w:val="24"/>
          <w:szCs w:val="20"/>
          <w14:ligatures w14:val="none"/>
        </w:rPr>
        <w:t>is located in</w:t>
      </w:r>
      <w:proofErr w:type="gramEnd"/>
      <w:r w:rsidRPr="00DF4405">
        <w:rPr>
          <w:rFonts w:ascii="Times New Roman" w:eastAsia="Times New Roman" w:hAnsi="Times New Roman" w:cs="Times New Roman"/>
          <w:kern w:val="0"/>
          <w:sz w:val="24"/>
          <w:szCs w:val="20"/>
          <w14:ligatures w14:val="none"/>
        </w:rPr>
        <w:t xml:space="preserve"> more than one quad, assign block number from the quad that contains the majority of block.  </w:t>
      </w:r>
    </w:p>
    <w:p w14:paraId="76250EA3"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06AF8837"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Forested Acres</w:t>
      </w:r>
      <w:r w:rsidRPr="00DF4405">
        <w:rPr>
          <w:rFonts w:ascii="Times New Roman" w:eastAsia="Times New Roman" w:hAnsi="Times New Roman" w:cs="Times New Roman"/>
          <w:kern w:val="0"/>
          <w:sz w:val="24"/>
          <w:szCs w:val="20"/>
          <w14:ligatures w14:val="none"/>
        </w:rPr>
        <w:t xml:space="preserve">: Enter the number of acres of forested area within the proposed block that is to be sprayed.   </w:t>
      </w:r>
    </w:p>
    <w:p w14:paraId="17096958"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5F1B13C2" w14:textId="77777777" w:rsidR="00DF4405" w:rsidRPr="00DF4405" w:rsidRDefault="00DF4405" w:rsidP="00DF4405">
      <w:pPr>
        <w:spacing w:after="0" w:line="240" w:lineRule="auto"/>
        <w:rPr>
          <w:rFonts w:ascii="Times New Roman" w:eastAsia="Times New Roman" w:hAnsi="Times New Roman" w:cs="Times New Roman"/>
          <w:i/>
          <w:kern w:val="0"/>
          <w:sz w:val="24"/>
          <w:szCs w:val="20"/>
          <w14:ligatures w14:val="none"/>
        </w:rPr>
      </w:pPr>
      <w:r w:rsidRPr="00DF4405">
        <w:rPr>
          <w:rFonts w:ascii="Times New Roman" w:eastAsia="Times New Roman" w:hAnsi="Times New Roman" w:cs="Times New Roman"/>
          <w:b/>
          <w:kern w:val="0"/>
          <w:sz w:val="24"/>
          <w:szCs w:val="20"/>
          <w14:ligatures w14:val="none"/>
        </w:rPr>
        <w:t>EM/Acre</w:t>
      </w:r>
      <w:r w:rsidRPr="00DF4405">
        <w:rPr>
          <w:rFonts w:ascii="Times New Roman" w:eastAsia="Times New Roman" w:hAnsi="Times New Roman" w:cs="Times New Roman"/>
          <w:kern w:val="0"/>
          <w:sz w:val="24"/>
          <w:szCs w:val="20"/>
          <w14:ligatures w14:val="none"/>
        </w:rPr>
        <w:t xml:space="preserve">: Enter the average number of egg masses based on 1/40th acre plot surveys conducted in proposed treatment area.  Pre-treatment egg mass density must be collected using 1/40th acre plots distributed within the treatment block. </w:t>
      </w:r>
      <w:r w:rsidRPr="00DF4405">
        <w:rPr>
          <w:rFonts w:ascii="Times New Roman" w:eastAsia="Times New Roman" w:hAnsi="Times New Roman" w:cs="Times New Roman"/>
          <w:i/>
          <w:kern w:val="0"/>
          <w:sz w:val="24"/>
          <w:szCs w:val="20"/>
          <w14:ligatures w14:val="none"/>
        </w:rPr>
        <w:t xml:space="preserve"> </w:t>
      </w:r>
      <w:r w:rsidRPr="00DF4405">
        <w:rPr>
          <w:rFonts w:ascii="Times New Roman" w:eastAsia="Times New Roman" w:hAnsi="Times New Roman" w:cs="Times New Roman"/>
          <w:kern w:val="0"/>
          <w:sz w:val="24"/>
          <w:szCs w:val="20"/>
          <w14:ligatures w14:val="none"/>
        </w:rPr>
        <w:t>See Appendix A for procedures determining egg mass density.</w:t>
      </w:r>
    </w:p>
    <w:p w14:paraId="2CD1DB8F"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09E0CDE0" w14:textId="77777777" w:rsidR="00DF4405" w:rsidRPr="00DF4405" w:rsidRDefault="00DF4405" w:rsidP="00DF4405">
      <w:pPr>
        <w:spacing w:after="0" w:line="240" w:lineRule="auto"/>
        <w:rPr>
          <w:rFonts w:ascii="Times New Roman" w:eastAsia="Times New Roman" w:hAnsi="Times New Roman" w:cs="Times New Roman"/>
          <w:b/>
          <w:kern w:val="0"/>
          <w:sz w:val="24"/>
          <w:szCs w:val="20"/>
          <w14:ligatures w14:val="none"/>
        </w:rPr>
      </w:pPr>
      <w:r w:rsidRPr="00DF4405">
        <w:rPr>
          <w:rFonts w:ascii="Times New Roman" w:eastAsia="Times New Roman" w:hAnsi="Times New Roman" w:cs="Times New Roman"/>
          <w:b/>
          <w:kern w:val="0"/>
          <w:sz w:val="24"/>
          <w:szCs w:val="20"/>
          <w14:ligatures w14:val="none"/>
        </w:rPr>
        <w:t>No. Survey Plots</w:t>
      </w:r>
      <w:r w:rsidRPr="00DF4405">
        <w:rPr>
          <w:rFonts w:ascii="Times New Roman" w:eastAsia="Times New Roman" w:hAnsi="Times New Roman" w:cs="Times New Roman"/>
          <w:kern w:val="0"/>
          <w:sz w:val="24"/>
          <w:szCs w:val="20"/>
          <w14:ligatures w14:val="none"/>
        </w:rPr>
        <w:t>: Indicate the number of plots within the spray block.  Minimum number of survey sites for various block sizes is given in Appendix A: Egg Mass Survey Procedures.</w:t>
      </w:r>
    </w:p>
    <w:p w14:paraId="1046C473" w14:textId="77777777" w:rsidR="00DF4405" w:rsidRPr="00DF4405" w:rsidRDefault="00DF4405" w:rsidP="00DF4405">
      <w:pPr>
        <w:spacing w:after="0" w:line="240" w:lineRule="auto"/>
        <w:rPr>
          <w:rFonts w:ascii="Times New Roman" w:eastAsia="Times New Roman" w:hAnsi="Times New Roman" w:cs="Times New Roman"/>
          <w:b/>
          <w:kern w:val="0"/>
          <w:sz w:val="24"/>
          <w:szCs w:val="20"/>
          <w14:ligatures w14:val="none"/>
        </w:rPr>
      </w:pPr>
    </w:p>
    <w:p w14:paraId="05EB1A7E"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Block Category</w:t>
      </w:r>
      <w:r w:rsidRPr="00DF4405">
        <w:rPr>
          <w:rFonts w:ascii="Times New Roman" w:eastAsia="Times New Roman" w:hAnsi="Times New Roman" w:cs="Times New Roman"/>
          <w:kern w:val="0"/>
          <w:sz w:val="24"/>
          <w:szCs w:val="20"/>
          <w14:ligatures w14:val="none"/>
        </w:rPr>
        <w:t>: Enter A, B, C or D for the spray block category based on egg masses per acre and number of inhabitants in the spray block.  Select and enter only one category which best describes the situation for the entire proposed spray block.  See Classification of Treatment Areas for description of spray block categories.</w:t>
      </w:r>
    </w:p>
    <w:p w14:paraId="2763F56B"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kern w:val="0"/>
          <w:sz w:val="24"/>
          <w:szCs w:val="20"/>
          <w14:ligatures w14:val="none"/>
        </w:rPr>
        <w:t xml:space="preserve"> </w:t>
      </w:r>
    </w:p>
    <w:p w14:paraId="40CAD2B4"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Insecticide</w:t>
      </w:r>
      <w:r w:rsidRPr="00DF4405">
        <w:rPr>
          <w:rFonts w:ascii="Times New Roman" w:eastAsia="Times New Roman" w:hAnsi="Times New Roman" w:cs="Times New Roman"/>
          <w:kern w:val="0"/>
          <w:sz w:val="24"/>
          <w:szCs w:val="20"/>
          <w14:ligatures w14:val="none"/>
        </w:rPr>
        <w:t xml:space="preserve">: Insecticide proposed at time of form submission.  Choose </w:t>
      </w:r>
      <w:proofErr w:type="spellStart"/>
      <w:r w:rsidRPr="00DF4405">
        <w:rPr>
          <w:rFonts w:ascii="Times New Roman" w:eastAsia="Times New Roman" w:hAnsi="Times New Roman" w:cs="Times New Roman"/>
          <w:kern w:val="0"/>
          <w:sz w:val="24"/>
          <w:szCs w:val="20"/>
          <w14:ligatures w14:val="none"/>
        </w:rPr>
        <w:t>Dimilin</w:t>
      </w:r>
      <w:proofErr w:type="spellEnd"/>
      <w:r w:rsidRPr="00DF4405">
        <w:rPr>
          <w:rFonts w:ascii="Times New Roman" w:eastAsia="Times New Roman" w:hAnsi="Times New Roman" w:cs="Times New Roman"/>
          <w:kern w:val="0"/>
          <w:sz w:val="24"/>
          <w:szCs w:val="20"/>
          <w14:ligatures w14:val="none"/>
        </w:rPr>
        <w:t xml:space="preserve">, Foray, Mimic or </w:t>
      </w:r>
      <w:proofErr w:type="spellStart"/>
      <w:r w:rsidRPr="00DF4405">
        <w:rPr>
          <w:rFonts w:ascii="Times New Roman" w:eastAsia="Times New Roman" w:hAnsi="Times New Roman" w:cs="Times New Roman"/>
          <w:kern w:val="0"/>
          <w:sz w:val="24"/>
          <w:szCs w:val="20"/>
          <w14:ligatures w14:val="none"/>
        </w:rPr>
        <w:t>Gypcheck</w:t>
      </w:r>
      <w:proofErr w:type="spellEnd"/>
      <w:r w:rsidRPr="00DF4405">
        <w:rPr>
          <w:rFonts w:ascii="Times New Roman" w:eastAsia="Times New Roman" w:hAnsi="Times New Roman" w:cs="Times New Roman"/>
          <w:kern w:val="0"/>
          <w:sz w:val="24"/>
          <w:szCs w:val="20"/>
          <w14:ligatures w14:val="none"/>
        </w:rPr>
        <w:t xml:space="preserve">.  Per block insecticide changes will be accepted until January 15.  No changes will be accepted after this date.  </w:t>
      </w:r>
    </w:p>
    <w:p w14:paraId="40020C25"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2998CF98" w14:textId="77777777" w:rsidR="00DF4405" w:rsidRPr="00DF4405" w:rsidRDefault="00DF4405" w:rsidP="00DF4405">
      <w:pPr>
        <w:spacing w:after="0" w:line="240" w:lineRule="auto"/>
        <w:rPr>
          <w:rFonts w:ascii="Times New Roman" w:eastAsia="Times New Roman" w:hAnsi="Times New Roman" w:cs="Times New Roman"/>
          <w:kern w:val="0"/>
          <w:sz w:val="24"/>
          <w:szCs w:val="20"/>
          <w:u w:val="single"/>
          <w14:ligatures w14:val="none"/>
        </w:rPr>
      </w:pPr>
      <w:r w:rsidRPr="00DF4405">
        <w:rPr>
          <w:rFonts w:ascii="Times New Roman" w:eastAsia="Times New Roman" w:hAnsi="Times New Roman" w:cs="Times New Roman"/>
          <w:b/>
          <w:kern w:val="0"/>
          <w:sz w:val="24"/>
          <w:szCs w:val="20"/>
          <w14:ligatures w14:val="none"/>
        </w:rPr>
        <w:t xml:space="preserve">If </w:t>
      </w:r>
      <w:proofErr w:type="spellStart"/>
      <w:r w:rsidRPr="00DF4405">
        <w:rPr>
          <w:rFonts w:ascii="Times New Roman" w:eastAsia="Times New Roman" w:hAnsi="Times New Roman" w:cs="Times New Roman"/>
          <w:b/>
          <w:i/>
          <w:kern w:val="0"/>
          <w:sz w:val="24"/>
          <w:szCs w:val="20"/>
          <w14:ligatures w14:val="none"/>
        </w:rPr>
        <w:t>Bt</w:t>
      </w:r>
      <w:proofErr w:type="spellEnd"/>
      <w:r w:rsidRPr="00DF4405">
        <w:rPr>
          <w:rFonts w:ascii="Times New Roman" w:eastAsia="Times New Roman" w:hAnsi="Times New Roman" w:cs="Times New Roman"/>
          <w:b/>
          <w:kern w:val="0"/>
          <w:sz w:val="24"/>
          <w:szCs w:val="20"/>
          <w14:ligatures w14:val="none"/>
        </w:rPr>
        <w:t>, BIU/Acre</w:t>
      </w:r>
      <w:r w:rsidRPr="00DF4405">
        <w:rPr>
          <w:rFonts w:ascii="Times New Roman" w:eastAsia="Times New Roman" w:hAnsi="Times New Roman" w:cs="Times New Roman"/>
          <w:kern w:val="0"/>
          <w:sz w:val="24"/>
          <w:szCs w:val="20"/>
          <w14:ligatures w14:val="none"/>
        </w:rPr>
        <w:t>: enter either 25.3 or 38 BIU/acre (Note: BIU = CLU.  The Foray (</w:t>
      </w:r>
      <w:proofErr w:type="spellStart"/>
      <w:r w:rsidRPr="00DF4405">
        <w:rPr>
          <w:rFonts w:ascii="Times New Roman" w:eastAsia="Times New Roman" w:hAnsi="Times New Roman" w:cs="Times New Roman"/>
          <w:i/>
          <w:kern w:val="0"/>
          <w:sz w:val="24"/>
          <w:szCs w:val="20"/>
          <w14:ligatures w14:val="none"/>
        </w:rPr>
        <w:t>Btk</w:t>
      </w:r>
      <w:proofErr w:type="spellEnd"/>
      <w:r w:rsidRPr="00DF4405">
        <w:rPr>
          <w:rFonts w:ascii="Times New Roman" w:eastAsia="Times New Roman" w:hAnsi="Times New Roman" w:cs="Times New Roman"/>
          <w:kern w:val="0"/>
          <w:sz w:val="24"/>
          <w:szCs w:val="20"/>
          <w14:ligatures w14:val="none"/>
        </w:rPr>
        <w:t xml:space="preserve">) label will refer to application rate in CLUs).  If </w:t>
      </w:r>
      <w:proofErr w:type="spellStart"/>
      <w:r w:rsidRPr="00DF4405">
        <w:rPr>
          <w:rFonts w:ascii="Times New Roman" w:eastAsia="Times New Roman" w:hAnsi="Times New Roman" w:cs="Times New Roman"/>
          <w:kern w:val="0"/>
          <w:sz w:val="24"/>
          <w:szCs w:val="20"/>
          <w14:ligatures w14:val="none"/>
        </w:rPr>
        <w:t>Dimilin</w:t>
      </w:r>
      <w:proofErr w:type="spellEnd"/>
      <w:r w:rsidRPr="00DF4405">
        <w:rPr>
          <w:rFonts w:ascii="Times New Roman" w:eastAsia="Times New Roman" w:hAnsi="Times New Roman" w:cs="Times New Roman"/>
          <w:kern w:val="0"/>
          <w:sz w:val="24"/>
          <w:szCs w:val="20"/>
          <w14:ligatures w14:val="none"/>
        </w:rPr>
        <w:t xml:space="preserve"> or Mimic is the selected insecticide, leave this blank.  </w:t>
      </w:r>
    </w:p>
    <w:p w14:paraId="6660C020" w14:textId="77777777" w:rsidR="00DF4405" w:rsidRPr="00DF4405" w:rsidRDefault="00DF4405" w:rsidP="00DF4405">
      <w:pPr>
        <w:spacing w:after="0" w:line="240" w:lineRule="auto"/>
        <w:ind w:left="720"/>
        <w:contextualSpacing/>
        <w:rPr>
          <w:rFonts w:ascii="Times New Roman" w:eastAsia="Times New Roman" w:hAnsi="Times New Roman" w:cs="Times New Roman"/>
          <w:kern w:val="0"/>
          <w:sz w:val="24"/>
          <w:szCs w:val="20"/>
          <w:u w:val="single"/>
          <w14:ligatures w14:val="none"/>
        </w:rPr>
      </w:pPr>
    </w:p>
    <w:p w14:paraId="28B77786"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Quad(s)</w:t>
      </w:r>
      <w:r w:rsidRPr="00DF4405">
        <w:rPr>
          <w:rFonts w:ascii="Times New Roman" w:eastAsia="Times New Roman" w:hAnsi="Times New Roman" w:cs="Times New Roman"/>
          <w:kern w:val="0"/>
          <w:sz w:val="24"/>
          <w:szCs w:val="20"/>
          <w14:ligatures w14:val="none"/>
        </w:rPr>
        <w:t xml:space="preserve">: Enter the Quad Code for the quad where the treatment block is located.  Use the Quad Name found on the USGS topographic map and cross reference with the Quad Code in Appendix I.  If the block </w:t>
      </w:r>
      <w:proofErr w:type="gramStart"/>
      <w:r w:rsidRPr="00DF4405">
        <w:rPr>
          <w:rFonts w:ascii="Times New Roman" w:eastAsia="Times New Roman" w:hAnsi="Times New Roman" w:cs="Times New Roman"/>
          <w:kern w:val="0"/>
          <w:sz w:val="24"/>
          <w:szCs w:val="20"/>
          <w14:ligatures w14:val="none"/>
        </w:rPr>
        <w:t>is located in</w:t>
      </w:r>
      <w:proofErr w:type="gramEnd"/>
      <w:r w:rsidRPr="00DF4405">
        <w:rPr>
          <w:rFonts w:ascii="Times New Roman" w:eastAsia="Times New Roman" w:hAnsi="Times New Roman" w:cs="Times New Roman"/>
          <w:kern w:val="0"/>
          <w:sz w:val="24"/>
          <w:szCs w:val="20"/>
          <w14:ligatures w14:val="none"/>
        </w:rPr>
        <w:t xml:space="preserve"> more than one quad, enter the quad where the majority of the block is located first, then list other quad codes.  A maximum of three quads can be listed.  If the spray block is in more than three quads, enter the remaining quad code in the Comments</w:t>
      </w:r>
      <w:r w:rsidRPr="00DF4405">
        <w:rPr>
          <w:rFonts w:ascii="Times New Roman" w:eastAsia="Times New Roman" w:hAnsi="Times New Roman" w:cs="Times New Roman"/>
          <w:b/>
          <w:kern w:val="0"/>
          <w:sz w:val="24"/>
          <w:szCs w:val="20"/>
          <w14:ligatures w14:val="none"/>
        </w:rPr>
        <w:t xml:space="preserve"> </w:t>
      </w:r>
      <w:r w:rsidRPr="00DF4405">
        <w:rPr>
          <w:rFonts w:ascii="Times New Roman" w:eastAsia="Times New Roman" w:hAnsi="Times New Roman" w:cs="Times New Roman"/>
          <w:kern w:val="0"/>
          <w:sz w:val="24"/>
          <w:szCs w:val="20"/>
          <w14:ligatures w14:val="none"/>
        </w:rPr>
        <w:t>section.</w:t>
      </w:r>
    </w:p>
    <w:p w14:paraId="217118BD" w14:textId="77777777" w:rsidR="00DF4405" w:rsidRPr="00DF4405" w:rsidRDefault="00DF4405" w:rsidP="00DF4405">
      <w:pPr>
        <w:spacing w:after="0" w:line="240" w:lineRule="auto"/>
        <w:rPr>
          <w:rFonts w:ascii="Times New Roman" w:eastAsia="Times New Roman" w:hAnsi="Times New Roman" w:cs="Times New Roman"/>
          <w:kern w:val="0"/>
          <w:sz w:val="24"/>
          <w:szCs w:val="20"/>
          <w:u w:val="single"/>
          <w14:ligatures w14:val="none"/>
        </w:rPr>
      </w:pPr>
    </w:p>
    <w:p w14:paraId="0ACEC1F6"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Percent Cover</w:t>
      </w:r>
      <w:r w:rsidRPr="00DF4405">
        <w:rPr>
          <w:rFonts w:ascii="Times New Roman" w:eastAsia="Times New Roman" w:hAnsi="Times New Roman" w:cs="Times New Roman"/>
          <w:kern w:val="0"/>
          <w:sz w:val="24"/>
          <w:szCs w:val="20"/>
          <w14:ligatures w14:val="none"/>
        </w:rPr>
        <w:t xml:space="preserve">: Enter the percentage of the crown area, when viewed from above that is covered. </w:t>
      </w:r>
    </w:p>
    <w:p w14:paraId="38F3AFCB"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77ABC5C6"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Percent Preferred Host</w:t>
      </w:r>
      <w:r w:rsidRPr="00DF4405">
        <w:rPr>
          <w:rFonts w:ascii="Times New Roman" w:eastAsia="Times New Roman" w:hAnsi="Times New Roman" w:cs="Times New Roman"/>
          <w:kern w:val="0"/>
          <w:sz w:val="24"/>
          <w:szCs w:val="20"/>
          <w14:ligatures w14:val="none"/>
        </w:rPr>
        <w:t>: Enter the percentage of host canopy cover. See Forest Definition under Biological Assessment for information on percent host canopy required. See Appendix C for list of major host species.</w:t>
      </w:r>
    </w:p>
    <w:p w14:paraId="13CF44A1"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1188862B"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 xml:space="preserve">Open Water </w:t>
      </w:r>
      <w:proofErr w:type="gramStart"/>
      <w:r w:rsidRPr="00DF4405">
        <w:rPr>
          <w:rFonts w:ascii="Times New Roman" w:eastAsia="Times New Roman" w:hAnsi="Times New Roman" w:cs="Times New Roman"/>
          <w:b/>
          <w:kern w:val="0"/>
          <w:sz w:val="24"/>
          <w:szCs w:val="20"/>
          <w14:ligatures w14:val="none"/>
        </w:rPr>
        <w:t>In</w:t>
      </w:r>
      <w:proofErr w:type="gramEnd"/>
      <w:r w:rsidRPr="00DF4405">
        <w:rPr>
          <w:rFonts w:ascii="Times New Roman" w:eastAsia="Times New Roman" w:hAnsi="Times New Roman" w:cs="Times New Roman"/>
          <w:b/>
          <w:kern w:val="0"/>
          <w:sz w:val="24"/>
          <w:szCs w:val="20"/>
          <w14:ligatures w14:val="none"/>
        </w:rPr>
        <w:t xml:space="preserve"> Block (Y/N)</w:t>
      </w:r>
      <w:r w:rsidRPr="00DF4405">
        <w:rPr>
          <w:rFonts w:ascii="Times New Roman" w:eastAsia="Times New Roman" w:hAnsi="Times New Roman" w:cs="Times New Roman"/>
          <w:kern w:val="0"/>
          <w:sz w:val="24"/>
          <w:szCs w:val="20"/>
          <w14:ligatures w14:val="none"/>
        </w:rPr>
        <w:t>: “Y” if Yes. “N” if No. “UNK” if unknown.  Areas of water are considered in the proposed treatment block if there is no canopy cover over the water during treatment time.  Water is considered in the block if it is within a 500-foot buffer area around the block and should also be designated on the submitted map outlining the treatment block.  If these areas are not designated on the map, mark in with blue pencil or fine tip pen.</w:t>
      </w:r>
    </w:p>
    <w:p w14:paraId="3D8FE382"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5417BB6E"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Total No. Dwellings</w:t>
      </w:r>
      <w:r w:rsidRPr="00DF4405">
        <w:rPr>
          <w:rFonts w:ascii="Times New Roman" w:eastAsia="Times New Roman" w:hAnsi="Times New Roman" w:cs="Times New Roman"/>
          <w:kern w:val="0"/>
          <w:sz w:val="24"/>
          <w:szCs w:val="20"/>
          <w14:ligatures w14:val="none"/>
        </w:rPr>
        <w:t>: Enter the total of both seasonal and permanent dwellings.</w:t>
      </w:r>
    </w:p>
    <w:p w14:paraId="2D7E568F"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62CB7F7E" w14:textId="77777777" w:rsidR="00DF4405" w:rsidRPr="00DF4405" w:rsidRDefault="00DF4405" w:rsidP="00DF4405">
      <w:pPr>
        <w:keepNext/>
        <w:spacing w:after="0" w:line="240" w:lineRule="auto"/>
        <w:outlineLvl w:val="4"/>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No. of Schools in Block</w:t>
      </w:r>
      <w:r w:rsidRPr="00DF4405">
        <w:rPr>
          <w:rFonts w:ascii="Times New Roman" w:eastAsia="Times New Roman" w:hAnsi="Times New Roman" w:cs="Times New Roman"/>
          <w:kern w:val="0"/>
          <w:sz w:val="24"/>
          <w:szCs w:val="20"/>
          <w14:ligatures w14:val="none"/>
        </w:rPr>
        <w:t xml:space="preserve">: Self-explanatory  </w:t>
      </w:r>
    </w:p>
    <w:p w14:paraId="33E6F2EB" w14:textId="77777777" w:rsidR="00DF4405" w:rsidRPr="00DF4405" w:rsidRDefault="00DF4405" w:rsidP="00DF4405">
      <w:pPr>
        <w:spacing w:after="0" w:line="240" w:lineRule="auto"/>
        <w:rPr>
          <w:rFonts w:ascii="Times New Roman" w:eastAsia="Times New Roman" w:hAnsi="Times New Roman" w:cs="Times New Roman"/>
          <w:kern w:val="0"/>
          <w:sz w:val="24"/>
          <w:szCs w:val="20"/>
          <w:u w:val="single"/>
          <w14:ligatures w14:val="none"/>
        </w:rPr>
      </w:pPr>
    </w:p>
    <w:p w14:paraId="3E01FBA9"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No. of Churches in Block</w:t>
      </w:r>
      <w:r w:rsidRPr="00DF4405">
        <w:rPr>
          <w:rFonts w:ascii="Times New Roman" w:eastAsia="Times New Roman" w:hAnsi="Times New Roman" w:cs="Times New Roman"/>
          <w:kern w:val="0"/>
          <w:sz w:val="24"/>
          <w:szCs w:val="20"/>
          <w14:ligatures w14:val="none"/>
        </w:rPr>
        <w:t xml:space="preserve">: Self-explanatory  </w:t>
      </w:r>
    </w:p>
    <w:p w14:paraId="6D205783"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0CCA239F"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Previous Treatment</w:t>
      </w:r>
      <w:r w:rsidRPr="00DF4405">
        <w:rPr>
          <w:rFonts w:ascii="Times New Roman" w:eastAsia="Times New Roman" w:hAnsi="Times New Roman" w:cs="Times New Roman"/>
          <w:kern w:val="0"/>
          <w:sz w:val="24"/>
          <w:szCs w:val="20"/>
          <w14:ligatures w14:val="none"/>
        </w:rPr>
        <w:t xml:space="preserve">: </w:t>
      </w:r>
      <w:r w:rsidRPr="00DF4405">
        <w:rPr>
          <w:rFonts w:ascii="Times New Roman" w:eastAsia="Times New Roman" w:hAnsi="Times New Roman" w:cs="Times New Roman"/>
          <w:b/>
          <w:kern w:val="0"/>
          <w:sz w:val="24"/>
          <w:szCs w:val="20"/>
          <w14:ligatures w14:val="none"/>
        </w:rPr>
        <w:t>Pertains to treatments in the previous year</w:t>
      </w:r>
      <w:r w:rsidRPr="00DF4405">
        <w:rPr>
          <w:rFonts w:ascii="Times New Roman" w:eastAsia="Times New Roman" w:hAnsi="Times New Roman" w:cs="Times New Roman"/>
          <w:kern w:val="0"/>
          <w:sz w:val="24"/>
          <w:szCs w:val="20"/>
          <w14:ligatures w14:val="none"/>
        </w:rPr>
        <w:t xml:space="preserve"> </w:t>
      </w:r>
      <w:r w:rsidRPr="00DF4405">
        <w:rPr>
          <w:rFonts w:ascii="Times New Roman" w:eastAsia="Times New Roman" w:hAnsi="Times New Roman" w:cs="Times New Roman"/>
          <w:b/>
          <w:kern w:val="0"/>
          <w:sz w:val="24"/>
          <w:szCs w:val="20"/>
          <w14:ligatures w14:val="none"/>
        </w:rPr>
        <w:t>only</w:t>
      </w:r>
      <w:r w:rsidRPr="00DF4405">
        <w:rPr>
          <w:rFonts w:ascii="Times New Roman" w:eastAsia="Times New Roman" w:hAnsi="Times New Roman" w:cs="Times New Roman"/>
          <w:kern w:val="0"/>
          <w:sz w:val="24"/>
          <w:szCs w:val="20"/>
          <w14:ligatures w14:val="none"/>
        </w:rPr>
        <w:t>.</w:t>
      </w:r>
    </w:p>
    <w:p w14:paraId="41C534F2"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kern w:val="0"/>
          <w:sz w:val="24"/>
          <w:szCs w:val="20"/>
          <w14:ligatures w14:val="none"/>
        </w:rPr>
        <w:tab/>
      </w:r>
    </w:p>
    <w:p w14:paraId="458D0BDE"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Block Treated in [INSERT CURRENT SURVEY YEAR] (Y/N)</w:t>
      </w:r>
      <w:r w:rsidRPr="00DF4405">
        <w:rPr>
          <w:rFonts w:ascii="Times New Roman" w:eastAsia="Times New Roman" w:hAnsi="Times New Roman" w:cs="Times New Roman"/>
          <w:kern w:val="0"/>
          <w:sz w:val="24"/>
          <w:szCs w:val="20"/>
          <w14:ligatures w14:val="none"/>
        </w:rPr>
        <w:t xml:space="preserve">: “Y” if </w:t>
      </w:r>
      <w:proofErr w:type="gramStart"/>
      <w:r w:rsidRPr="00DF4405">
        <w:rPr>
          <w:rFonts w:ascii="Times New Roman" w:eastAsia="Times New Roman" w:hAnsi="Times New Roman" w:cs="Times New Roman"/>
          <w:kern w:val="0"/>
          <w:sz w:val="24"/>
          <w:szCs w:val="20"/>
          <w14:ligatures w14:val="none"/>
        </w:rPr>
        <w:t>Yes</w:t>
      </w:r>
      <w:proofErr w:type="gramEnd"/>
      <w:r w:rsidRPr="00DF4405">
        <w:rPr>
          <w:rFonts w:ascii="Times New Roman" w:eastAsia="Times New Roman" w:hAnsi="Times New Roman" w:cs="Times New Roman"/>
          <w:kern w:val="0"/>
          <w:sz w:val="24"/>
          <w:szCs w:val="20"/>
          <w14:ligatures w14:val="none"/>
        </w:rPr>
        <w:t>. “N” if No.</w:t>
      </w:r>
    </w:p>
    <w:p w14:paraId="4F0D2953"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46F741A6" w14:textId="77777777" w:rsidR="00DF4405" w:rsidRPr="00DF4405" w:rsidRDefault="00DF4405" w:rsidP="00DF4405">
      <w:pPr>
        <w:spacing w:after="0" w:line="240" w:lineRule="auto"/>
        <w:rPr>
          <w:rFonts w:ascii="Times New Roman" w:eastAsia="Times New Roman" w:hAnsi="Times New Roman" w:cs="Times New Roman"/>
          <w:kern w:val="0"/>
          <w:sz w:val="24"/>
          <w:szCs w:val="20"/>
          <w:u w:val="single"/>
          <w14:ligatures w14:val="none"/>
        </w:rPr>
      </w:pPr>
      <w:r w:rsidRPr="00DF4405">
        <w:rPr>
          <w:rFonts w:ascii="Times New Roman" w:eastAsia="Times New Roman" w:hAnsi="Times New Roman" w:cs="Times New Roman"/>
          <w:b/>
          <w:kern w:val="0"/>
          <w:sz w:val="24"/>
          <w:szCs w:val="20"/>
          <w14:ligatures w14:val="none"/>
        </w:rPr>
        <w:t>Number of Acres</w:t>
      </w:r>
      <w:r w:rsidRPr="00DF4405">
        <w:rPr>
          <w:rFonts w:ascii="Times New Roman" w:eastAsia="Times New Roman" w:hAnsi="Times New Roman" w:cs="Times New Roman"/>
          <w:kern w:val="0"/>
          <w:sz w:val="24"/>
          <w:szCs w:val="20"/>
          <w14:ligatures w14:val="none"/>
        </w:rPr>
        <w:t>: List number of acres in this block that were treated in the current survey year.</w:t>
      </w:r>
    </w:p>
    <w:p w14:paraId="169E57BF"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5398F714" w14:textId="77777777" w:rsid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b/>
          <w:kern w:val="0"/>
          <w:sz w:val="24"/>
          <w:szCs w:val="20"/>
          <w14:ligatures w14:val="none"/>
        </w:rPr>
        <w:t>Comments</w:t>
      </w:r>
      <w:r w:rsidRPr="00DF4405">
        <w:rPr>
          <w:rFonts w:ascii="Times New Roman" w:eastAsia="Times New Roman" w:hAnsi="Times New Roman" w:cs="Times New Roman"/>
          <w:kern w:val="0"/>
          <w:sz w:val="24"/>
          <w:szCs w:val="20"/>
          <w14:ligatures w14:val="none"/>
        </w:rPr>
        <w:t xml:space="preserve">: Use this section for information that is useful for further evaluation of the block.  </w:t>
      </w:r>
    </w:p>
    <w:p w14:paraId="66F9A0FA"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11A18438"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kern w:val="0"/>
          <w:sz w:val="24"/>
          <w:szCs w:val="20"/>
          <w14:ligatures w14:val="none"/>
        </w:rPr>
        <w:t xml:space="preserve">Each spray block must be entered separately on the </w:t>
      </w:r>
      <w:r w:rsidRPr="00DF4405">
        <w:rPr>
          <w:rFonts w:ascii="Times New Roman" w:eastAsia="Times New Roman" w:hAnsi="Times New Roman" w:cs="Times New Roman"/>
          <w:b/>
          <w:kern w:val="0"/>
          <w:sz w:val="24"/>
          <w:szCs w:val="20"/>
          <w14:ligatures w14:val="none"/>
        </w:rPr>
        <w:t>Aerial Treatment Proposal Form</w:t>
      </w:r>
      <w:r w:rsidRPr="00DF4405">
        <w:rPr>
          <w:rFonts w:ascii="Times New Roman" w:eastAsia="Times New Roman" w:hAnsi="Times New Roman" w:cs="Times New Roman"/>
          <w:kern w:val="0"/>
          <w:sz w:val="24"/>
          <w:szCs w:val="20"/>
          <w14:ligatures w14:val="none"/>
        </w:rPr>
        <w:t xml:space="preserve">.  Four spray blocks can be entered on the same form.  </w:t>
      </w:r>
    </w:p>
    <w:p w14:paraId="7C5A134F"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p>
    <w:p w14:paraId="26A3BC08" w14:textId="77777777" w:rsidR="00DF4405" w:rsidRPr="00DF4405" w:rsidRDefault="00DF4405" w:rsidP="00DF4405">
      <w:pPr>
        <w:spacing w:after="0" w:line="240" w:lineRule="auto"/>
        <w:rPr>
          <w:rFonts w:ascii="Times New Roman" w:eastAsia="Times New Roman" w:hAnsi="Times New Roman" w:cs="Times New Roman"/>
          <w:kern w:val="0"/>
          <w:sz w:val="24"/>
          <w:szCs w:val="20"/>
          <w14:ligatures w14:val="none"/>
        </w:rPr>
      </w:pPr>
      <w:r w:rsidRPr="00DF4405">
        <w:rPr>
          <w:rFonts w:ascii="Times New Roman" w:eastAsia="Times New Roman" w:hAnsi="Times New Roman" w:cs="Times New Roman"/>
          <w:kern w:val="0"/>
          <w:sz w:val="24"/>
          <w:szCs w:val="20"/>
          <w14:ligatures w14:val="none"/>
        </w:rPr>
        <w:t>If spray block changes are made, a new proposal form must be completed and submitted to the VDACS regional office documenting such changes. A new topo map showing the redrawn block must be submitted with the new form.  Fill in all required information on the form as explained, ensuring that all sections for each block are completed.</w:t>
      </w:r>
    </w:p>
    <w:p w14:paraId="7C6B7E78" w14:textId="00185C54" w:rsidR="00DF4405" w:rsidRPr="00694FDA" w:rsidRDefault="00DF4405" w:rsidP="00DF4405">
      <w:pPr>
        <w:tabs>
          <w:tab w:val="left" w:pos="1260"/>
        </w:tabs>
      </w:pPr>
    </w:p>
    <w:sectPr w:rsidR="00DF4405" w:rsidRPr="00694FDA" w:rsidSect="0040429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A6B0" w14:textId="77777777" w:rsidR="00926F2F" w:rsidRDefault="00926F2F" w:rsidP="00404299">
      <w:pPr>
        <w:spacing w:after="0" w:line="240" w:lineRule="auto"/>
      </w:pPr>
      <w:r>
        <w:separator/>
      </w:r>
    </w:p>
  </w:endnote>
  <w:endnote w:type="continuationSeparator" w:id="0">
    <w:p w14:paraId="6680F457" w14:textId="77777777" w:rsidR="00926F2F" w:rsidRDefault="00926F2F" w:rsidP="0040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dale Mono">
    <w:altName w:val="Courier New"/>
    <w:charset w:val="00"/>
    <w:family w:val="modern"/>
    <w:pitch w:val="fixed"/>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BAC0" w14:textId="77777777" w:rsidR="00926F2F" w:rsidRDefault="00926F2F" w:rsidP="00404299">
      <w:pPr>
        <w:spacing w:after="0" w:line="240" w:lineRule="auto"/>
      </w:pPr>
      <w:r>
        <w:separator/>
      </w:r>
    </w:p>
  </w:footnote>
  <w:footnote w:type="continuationSeparator" w:id="0">
    <w:p w14:paraId="01E442A3" w14:textId="77777777" w:rsidR="00926F2F" w:rsidRDefault="00926F2F" w:rsidP="00404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upperLetter"/>
      <w:pStyle w:val="Level1"/>
      <w:lvlText w:val="%1."/>
      <w:lvlJc w:val="left"/>
      <w:pPr>
        <w:tabs>
          <w:tab w:val="num" w:pos="1440"/>
        </w:tabs>
        <w:ind w:left="1440" w:hanging="720"/>
      </w:pPr>
      <w:rPr>
        <w:rFonts w:ascii="Andale Mono" w:hAnsi="Andale Mono"/>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3173B5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4B67DA"/>
    <w:multiLevelType w:val="hybridMultilevel"/>
    <w:tmpl w:val="EB363746"/>
    <w:lvl w:ilvl="0" w:tplc="C54ED36C">
      <w:start w:val="1"/>
      <w:numFmt w:val="upperLetter"/>
      <w:lvlText w:val="%1."/>
      <w:lvlJc w:val="left"/>
      <w:pPr>
        <w:tabs>
          <w:tab w:val="num" w:pos="1440"/>
        </w:tabs>
        <w:ind w:left="1440" w:hanging="72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845AF"/>
    <w:multiLevelType w:val="hybridMultilevel"/>
    <w:tmpl w:val="2E8C1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B8625A"/>
    <w:multiLevelType w:val="hybridMultilevel"/>
    <w:tmpl w:val="0BAE79D0"/>
    <w:lvl w:ilvl="0" w:tplc="9E8E5A92">
      <w:start w:val="1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291EB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47D2BA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495445C"/>
    <w:multiLevelType w:val="hybridMultilevel"/>
    <w:tmpl w:val="AB9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E74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86B49"/>
    <w:multiLevelType w:val="hybridMultilevel"/>
    <w:tmpl w:val="176C0EAC"/>
    <w:lvl w:ilvl="0" w:tplc="51C207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D48A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1F826D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8431E9"/>
    <w:multiLevelType w:val="singleLevel"/>
    <w:tmpl w:val="E14A8166"/>
    <w:lvl w:ilvl="0">
      <w:start w:val="8"/>
      <w:numFmt w:val="upperLetter"/>
      <w:lvlText w:val=""/>
      <w:lvlJc w:val="left"/>
      <w:pPr>
        <w:tabs>
          <w:tab w:val="num" w:pos="360"/>
        </w:tabs>
        <w:ind w:left="360" w:hanging="360"/>
      </w:pPr>
      <w:rPr>
        <w:rFonts w:ascii="Times New Roman" w:hAnsi="Times New Roman" w:hint="default"/>
      </w:rPr>
    </w:lvl>
  </w:abstractNum>
  <w:abstractNum w:abstractNumId="13" w15:restartNumberingAfterBreak="0">
    <w:nsid w:val="207A2C4F"/>
    <w:multiLevelType w:val="hybridMultilevel"/>
    <w:tmpl w:val="B15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2068"/>
    <w:multiLevelType w:val="hybridMultilevel"/>
    <w:tmpl w:val="CBA8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C20ED"/>
    <w:multiLevelType w:val="hybridMultilevel"/>
    <w:tmpl w:val="CD42D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A976C0"/>
    <w:multiLevelType w:val="hybridMultilevel"/>
    <w:tmpl w:val="CAB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F6A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245171E0"/>
    <w:multiLevelType w:val="hybridMultilevel"/>
    <w:tmpl w:val="E50A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55F8D"/>
    <w:multiLevelType w:val="hybridMultilevel"/>
    <w:tmpl w:val="DC9C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F4770"/>
    <w:multiLevelType w:val="hybridMultilevel"/>
    <w:tmpl w:val="AA5AB9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2D931C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2E081B6A"/>
    <w:multiLevelType w:val="singleLevel"/>
    <w:tmpl w:val="B7920172"/>
    <w:lvl w:ilvl="0">
      <w:start w:val="12"/>
      <w:numFmt w:val="decimal"/>
      <w:lvlText w:val="%1."/>
      <w:lvlJc w:val="left"/>
      <w:pPr>
        <w:tabs>
          <w:tab w:val="num" w:pos="420"/>
        </w:tabs>
        <w:ind w:left="420" w:hanging="420"/>
      </w:pPr>
      <w:rPr>
        <w:rFonts w:hint="default"/>
      </w:rPr>
    </w:lvl>
  </w:abstractNum>
  <w:abstractNum w:abstractNumId="23" w15:restartNumberingAfterBreak="0">
    <w:nsid w:val="31B93C88"/>
    <w:multiLevelType w:val="singleLevel"/>
    <w:tmpl w:val="D116DA1A"/>
    <w:lvl w:ilvl="0">
      <w:start w:val="1"/>
      <w:numFmt w:val="decimal"/>
      <w:lvlText w:val="%1)"/>
      <w:lvlJc w:val="left"/>
      <w:pPr>
        <w:tabs>
          <w:tab w:val="num" w:pos="1080"/>
        </w:tabs>
        <w:ind w:left="1080" w:hanging="360"/>
      </w:pPr>
      <w:rPr>
        <w:rFonts w:hint="default"/>
      </w:rPr>
    </w:lvl>
  </w:abstractNum>
  <w:abstractNum w:abstractNumId="24" w15:restartNumberingAfterBreak="0">
    <w:nsid w:val="31CB01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5E59B7"/>
    <w:multiLevelType w:val="singleLevel"/>
    <w:tmpl w:val="1CB6C188"/>
    <w:lvl w:ilvl="0">
      <w:start w:val="1"/>
      <w:numFmt w:val="upperLetter"/>
      <w:lvlText w:val="%1."/>
      <w:lvlJc w:val="left"/>
      <w:pPr>
        <w:tabs>
          <w:tab w:val="num" w:pos="1440"/>
        </w:tabs>
        <w:ind w:left="1440" w:hanging="720"/>
      </w:pPr>
      <w:rPr>
        <w:rFonts w:hint="default"/>
      </w:rPr>
    </w:lvl>
  </w:abstractNum>
  <w:abstractNum w:abstractNumId="26" w15:restartNumberingAfterBreak="0">
    <w:nsid w:val="352174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361E6D7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36546EBF"/>
    <w:multiLevelType w:val="multilevel"/>
    <w:tmpl w:val="D0168296"/>
    <w:lvl w:ilvl="0">
      <w:numFmt w:val="decimal"/>
      <w:lvlText w:val="%1"/>
      <w:lvlJc w:val="left"/>
      <w:pPr>
        <w:ind w:left="375" w:hanging="375"/>
      </w:pPr>
      <w:rPr>
        <w:rFonts w:hint="default"/>
      </w:rPr>
    </w:lvl>
    <w:lvl w:ilvl="1">
      <w:start w:val="7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BE6000"/>
    <w:multiLevelType w:val="hybridMultilevel"/>
    <w:tmpl w:val="284A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D44A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41047F56"/>
    <w:multiLevelType w:val="hybridMultilevel"/>
    <w:tmpl w:val="9606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23159E"/>
    <w:multiLevelType w:val="hybridMultilevel"/>
    <w:tmpl w:val="E5882150"/>
    <w:lvl w:ilvl="0" w:tplc="51C2079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261D4F"/>
    <w:multiLevelType w:val="hybridMultilevel"/>
    <w:tmpl w:val="3A8C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470CD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492A02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34D7169"/>
    <w:multiLevelType w:val="singleLevel"/>
    <w:tmpl w:val="0F14B39A"/>
    <w:lvl w:ilvl="0">
      <w:start w:val="10"/>
      <w:numFmt w:val="upperLetter"/>
      <w:lvlText w:val="%1."/>
      <w:lvlJc w:val="left"/>
      <w:pPr>
        <w:tabs>
          <w:tab w:val="num" w:pos="1080"/>
        </w:tabs>
        <w:ind w:left="1080" w:hanging="360"/>
      </w:pPr>
      <w:rPr>
        <w:rFonts w:hint="default"/>
      </w:rPr>
    </w:lvl>
  </w:abstractNum>
  <w:abstractNum w:abstractNumId="37" w15:restartNumberingAfterBreak="0">
    <w:nsid w:val="587A1C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5DAA13F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5E825FC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50B159E"/>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41" w15:restartNumberingAfterBreak="0">
    <w:nsid w:val="66452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74A52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3" w15:restartNumberingAfterBreak="0">
    <w:nsid w:val="69B75E1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6CCE692F"/>
    <w:multiLevelType w:val="multilevel"/>
    <w:tmpl w:val="DD103856"/>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09C4F3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71BB5AF0"/>
    <w:multiLevelType w:val="hybridMultilevel"/>
    <w:tmpl w:val="0DA0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272A3"/>
    <w:multiLevelType w:val="multilevel"/>
    <w:tmpl w:val="BFCA5B6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6C662BF"/>
    <w:multiLevelType w:val="hybridMultilevel"/>
    <w:tmpl w:val="3BE4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D5494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0" w15:restartNumberingAfterBreak="0">
    <w:nsid w:val="7EAE3776"/>
    <w:multiLevelType w:val="hybridMultilevel"/>
    <w:tmpl w:val="C3B8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F25984"/>
    <w:multiLevelType w:val="hybridMultilevel"/>
    <w:tmpl w:val="BFCA5B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F1944A6"/>
    <w:multiLevelType w:val="hybridMultilevel"/>
    <w:tmpl w:val="7B968A12"/>
    <w:lvl w:ilvl="0" w:tplc="9AC88944">
      <w:start w:val="7"/>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F746CAD"/>
    <w:multiLevelType w:val="hybridMultilevel"/>
    <w:tmpl w:val="7924D6CC"/>
    <w:lvl w:ilvl="0" w:tplc="6E8A40E8">
      <w:start w:val="6"/>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40453144">
    <w:abstractNumId w:val="40"/>
  </w:num>
  <w:num w:numId="2" w16cid:durableId="1797328772">
    <w:abstractNumId w:val="8"/>
  </w:num>
  <w:num w:numId="3" w16cid:durableId="923614442">
    <w:abstractNumId w:val="11"/>
  </w:num>
  <w:num w:numId="4" w16cid:durableId="120543434">
    <w:abstractNumId w:val="41"/>
  </w:num>
  <w:num w:numId="5" w16cid:durableId="136918153">
    <w:abstractNumId w:val="24"/>
  </w:num>
  <w:num w:numId="6" w16cid:durableId="1957522833">
    <w:abstractNumId w:val="23"/>
  </w:num>
  <w:num w:numId="7" w16cid:durableId="1363895929">
    <w:abstractNumId w:val="5"/>
  </w:num>
  <w:num w:numId="8" w16cid:durableId="1066991634">
    <w:abstractNumId w:val="21"/>
  </w:num>
  <w:num w:numId="9" w16cid:durableId="940990330">
    <w:abstractNumId w:val="10"/>
  </w:num>
  <w:num w:numId="10" w16cid:durableId="437062307">
    <w:abstractNumId w:val="1"/>
  </w:num>
  <w:num w:numId="11" w16cid:durableId="916793627">
    <w:abstractNumId w:val="49"/>
  </w:num>
  <w:num w:numId="12" w16cid:durableId="1907178804">
    <w:abstractNumId w:val="34"/>
  </w:num>
  <w:num w:numId="13" w16cid:durableId="1788038607">
    <w:abstractNumId w:val="42"/>
  </w:num>
  <w:num w:numId="14" w16cid:durableId="709502125">
    <w:abstractNumId w:val="17"/>
  </w:num>
  <w:num w:numId="15" w16cid:durableId="1426266290">
    <w:abstractNumId w:val="38"/>
  </w:num>
  <w:num w:numId="16" w16cid:durableId="357511139">
    <w:abstractNumId w:val="43"/>
  </w:num>
  <w:num w:numId="17" w16cid:durableId="1337152100">
    <w:abstractNumId w:val="27"/>
  </w:num>
  <w:num w:numId="18" w16cid:durableId="1720932566">
    <w:abstractNumId w:val="30"/>
  </w:num>
  <w:num w:numId="19" w16cid:durableId="2007976975">
    <w:abstractNumId w:val="35"/>
  </w:num>
  <w:num w:numId="20" w16cid:durableId="58480475">
    <w:abstractNumId w:val="6"/>
  </w:num>
  <w:num w:numId="21" w16cid:durableId="598802509">
    <w:abstractNumId w:val="45"/>
  </w:num>
  <w:num w:numId="22" w16cid:durableId="493647983">
    <w:abstractNumId w:val="26"/>
  </w:num>
  <w:num w:numId="23" w16cid:durableId="2078742267">
    <w:abstractNumId w:val="39"/>
  </w:num>
  <w:num w:numId="24" w16cid:durableId="1321690689">
    <w:abstractNumId w:val="37"/>
  </w:num>
  <w:num w:numId="25" w16cid:durableId="2048331450">
    <w:abstractNumId w:val="22"/>
  </w:num>
  <w:num w:numId="26" w16cid:durableId="149999786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359551799">
    <w:abstractNumId w:val="25"/>
  </w:num>
  <w:num w:numId="28" w16cid:durableId="1746562708">
    <w:abstractNumId w:val="52"/>
  </w:num>
  <w:num w:numId="29" w16cid:durableId="1672027815">
    <w:abstractNumId w:val="12"/>
  </w:num>
  <w:num w:numId="30" w16cid:durableId="520123051">
    <w:abstractNumId w:val="36"/>
  </w:num>
  <w:num w:numId="31" w16cid:durableId="951939560">
    <w:abstractNumId w:val="4"/>
  </w:num>
  <w:num w:numId="32" w16cid:durableId="478232585">
    <w:abstractNumId w:val="51"/>
  </w:num>
  <w:num w:numId="33" w16cid:durableId="697972802">
    <w:abstractNumId w:val="47"/>
  </w:num>
  <w:num w:numId="34" w16cid:durableId="863595814">
    <w:abstractNumId w:val="15"/>
  </w:num>
  <w:num w:numId="35" w16cid:durableId="1882357509">
    <w:abstractNumId w:val="53"/>
  </w:num>
  <w:num w:numId="36" w16cid:durableId="1978100639">
    <w:abstractNumId w:val="20"/>
  </w:num>
  <w:num w:numId="37" w16cid:durableId="325477778">
    <w:abstractNumId w:val="9"/>
  </w:num>
  <w:num w:numId="38" w16cid:durableId="1915626957">
    <w:abstractNumId w:val="2"/>
  </w:num>
  <w:num w:numId="39" w16cid:durableId="594753485">
    <w:abstractNumId w:val="32"/>
  </w:num>
  <w:num w:numId="40" w16cid:durableId="2085644523">
    <w:abstractNumId w:val="44"/>
  </w:num>
  <w:num w:numId="41" w16cid:durableId="202062779">
    <w:abstractNumId w:val="46"/>
  </w:num>
  <w:num w:numId="42" w16cid:durableId="1653487151">
    <w:abstractNumId w:val="28"/>
  </w:num>
  <w:num w:numId="43" w16cid:durableId="1674142084">
    <w:abstractNumId w:val="16"/>
  </w:num>
  <w:num w:numId="44" w16cid:durableId="116418517">
    <w:abstractNumId w:val="33"/>
  </w:num>
  <w:num w:numId="45" w16cid:durableId="1022049116">
    <w:abstractNumId w:val="3"/>
  </w:num>
  <w:num w:numId="46" w16cid:durableId="244077917">
    <w:abstractNumId w:val="18"/>
  </w:num>
  <w:num w:numId="47" w16cid:durableId="186451151">
    <w:abstractNumId w:val="50"/>
  </w:num>
  <w:num w:numId="48" w16cid:durableId="47263308">
    <w:abstractNumId w:val="31"/>
  </w:num>
  <w:num w:numId="49" w16cid:durableId="2082486625">
    <w:abstractNumId w:val="19"/>
  </w:num>
  <w:num w:numId="50" w16cid:durableId="480004996">
    <w:abstractNumId w:val="7"/>
  </w:num>
  <w:num w:numId="51" w16cid:durableId="751003529">
    <w:abstractNumId w:val="48"/>
  </w:num>
  <w:num w:numId="52" w16cid:durableId="641695321">
    <w:abstractNumId w:val="29"/>
  </w:num>
  <w:num w:numId="53" w16cid:durableId="96604284">
    <w:abstractNumId w:val="13"/>
  </w:num>
  <w:num w:numId="54" w16cid:durableId="585500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DA"/>
    <w:rsid w:val="00081337"/>
    <w:rsid w:val="00404299"/>
    <w:rsid w:val="004946F6"/>
    <w:rsid w:val="00694FDA"/>
    <w:rsid w:val="00762178"/>
    <w:rsid w:val="00926F2F"/>
    <w:rsid w:val="00C170C1"/>
    <w:rsid w:val="00D06B9F"/>
    <w:rsid w:val="00DF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9E7D"/>
  <w15:chartTrackingRefBased/>
  <w15:docId w15:val="{25E532D5-1039-4966-ADAA-06F9571B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9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9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9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9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9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9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9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9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FDA"/>
    <w:rPr>
      <w:rFonts w:eastAsiaTheme="majorEastAsia" w:cstheme="majorBidi"/>
      <w:color w:val="272727" w:themeColor="text1" w:themeTint="D8"/>
    </w:rPr>
  </w:style>
  <w:style w:type="paragraph" w:styleId="Title">
    <w:name w:val="Title"/>
    <w:basedOn w:val="Normal"/>
    <w:next w:val="Normal"/>
    <w:link w:val="TitleChar"/>
    <w:qFormat/>
    <w:rsid w:val="0069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FDA"/>
    <w:pPr>
      <w:spacing w:before="160"/>
      <w:jc w:val="center"/>
    </w:pPr>
    <w:rPr>
      <w:i/>
      <w:iCs/>
      <w:color w:val="404040" w:themeColor="text1" w:themeTint="BF"/>
    </w:rPr>
  </w:style>
  <w:style w:type="character" w:customStyle="1" w:styleId="QuoteChar">
    <w:name w:val="Quote Char"/>
    <w:basedOn w:val="DefaultParagraphFont"/>
    <w:link w:val="Quote"/>
    <w:uiPriority w:val="29"/>
    <w:rsid w:val="00694FDA"/>
    <w:rPr>
      <w:i/>
      <w:iCs/>
      <w:color w:val="404040" w:themeColor="text1" w:themeTint="BF"/>
    </w:rPr>
  </w:style>
  <w:style w:type="paragraph" w:styleId="ListParagraph">
    <w:name w:val="List Paragraph"/>
    <w:basedOn w:val="Normal"/>
    <w:uiPriority w:val="34"/>
    <w:qFormat/>
    <w:rsid w:val="00694FDA"/>
    <w:pPr>
      <w:ind w:left="720"/>
      <w:contextualSpacing/>
    </w:pPr>
  </w:style>
  <w:style w:type="character" w:styleId="IntenseEmphasis">
    <w:name w:val="Intense Emphasis"/>
    <w:basedOn w:val="DefaultParagraphFont"/>
    <w:uiPriority w:val="21"/>
    <w:qFormat/>
    <w:rsid w:val="00694FDA"/>
    <w:rPr>
      <w:i/>
      <w:iCs/>
      <w:color w:val="0F4761" w:themeColor="accent1" w:themeShade="BF"/>
    </w:rPr>
  </w:style>
  <w:style w:type="paragraph" w:styleId="IntenseQuote">
    <w:name w:val="Intense Quote"/>
    <w:basedOn w:val="Normal"/>
    <w:next w:val="Normal"/>
    <w:link w:val="IntenseQuoteChar"/>
    <w:uiPriority w:val="30"/>
    <w:qFormat/>
    <w:rsid w:val="0069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FDA"/>
    <w:rPr>
      <w:i/>
      <w:iCs/>
      <w:color w:val="0F4761" w:themeColor="accent1" w:themeShade="BF"/>
    </w:rPr>
  </w:style>
  <w:style w:type="character" w:styleId="IntenseReference">
    <w:name w:val="Intense Reference"/>
    <w:basedOn w:val="DefaultParagraphFont"/>
    <w:uiPriority w:val="32"/>
    <w:qFormat/>
    <w:rsid w:val="00694FDA"/>
    <w:rPr>
      <w:b/>
      <w:bCs/>
      <w:smallCaps/>
      <w:color w:val="0F4761" w:themeColor="accent1" w:themeShade="BF"/>
      <w:spacing w:val="5"/>
    </w:rPr>
  </w:style>
  <w:style w:type="numbering" w:customStyle="1" w:styleId="NoList1">
    <w:name w:val="No List1"/>
    <w:next w:val="NoList"/>
    <w:uiPriority w:val="99"/>
    <w:semiHidden/>
    <w:unhideWhenUsed/>
    <w:rsid w:val="00404299"/>
  </w:style>
  <w:style w:type="character" w:customStyle="1" w:styleId="2ndlevel">
    <w:name w:val="2nd level"/>
    <w:basedOn w:val="DefaultParagraphFont"/>
    <w:rsid w:val="00404299"/>
    <w:rPr>
      <w:rFonts w:ascii="Univers" w:hAnsi="Univers"/>
      <w:b/>
      <w:sz w:val="24"/>
    </w:rPr>
  </w:style>
  <w:style w:type="paragraph" w:styleId="Header">
    <w:name w:val="header"/>
    <w:basedOn w:val="Normal"/>
    <w:link w:val="HeaderChar"/>
    <w:rsid w:val="00404299"/>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rsid w:val="00404299"/>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404299"/>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40429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404299"/>
  </w:style>
  <w:style w:type="paragraph" w:styleId="BodyTextIndent">
    <w:name w:val="Body Text Indent"/>
    <w:basedOn w:val="Normal"/>
    <w:link w:val="BodyTextIndentChar"/>
    <w:rsid w:val="00404299"/>
    <w:pPr>
      <w:tabs>
        <w:tab w:val="left" w:pos="-720"/>
        <w:tab w:val="left" w:pos="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hanging="36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404299"/>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rsid w:val="00404299"/>
    <w:pPr>
      <w:tabs>
        <w:tab w:val="left" w:pos="-720"/>
        <w:tab w:val="right" w:pos="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hanging="45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404299"/>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rsid w:val="00404299"/>
    <w:pPr>
      <w:tabs>
        <w:tab w:val="left" w:pos="-720"/>
        <w:tab w:val="right" w:pos="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32" w:hanging="432"/>
    </w:pPr>
    <w:rPr>
      <w:rFonts w:ascii="Times New Roman" w:eastAsia="Times New Roman" w:hAnsi="Times New Roman" w:cs="Times New Roman"/>
      <w:kern w:val="0"/>
      <w:sz w:val="24"/>
      <w:szCs w:val="20"/>
      <w14:ligatures w14:val="none"/>
    </w:rPr>
  </w:style>
  <w:style w:type="character" w:customStyle="1" w:styleId="BodyTextIndent3Char">
    <w:name w:val="Body Text Indent 3 Char"/>
    <w:basedOn w:val="DefaultParagraphFont"/>
    <w:link w:val="BodyTextIndent3"/>
    <w:rsid w:val="00404299"/>
    <w:rPr>
      <w:rFonts w:ascii="Times New Roman" w:eastAsia="Times New Roman" w:hAnsi="Times New Roman" w:cs="Times New Roman"/>
      <w:kern w:val="0"/>
      <w:sz w:val="24"/>
      <w:szCs w:val="20"/>
      <w14:ligatures w14:val="none"/>
    </w:rPr>
  </w:style>
  <w:style w:type="paragraph" w:styleId="Caption">
    <w:name w:val="caption"/>
    <w:basedOn w:val="Normal"/>
    <w:next w:val="Normal"/>
    <w:qFormat/>
    <w:rsid w:val="00404299"/>
    <w:pPr>
      <w:spacing w:after="0" w:line="240" w:lineRule="auto"/>
      <w:jc w:val="center"/>
    </w:pPr>
    <w:rPr>
      <w:rFonts w:ascii="Garamond" w:eastAsia="Times New Roman" w:hAnsi="Garamond" w:cs="Times New Roman"/>
      <w:b/>
      <w:kern w:val="0"/>
      <w:sz w:val="24"/>
      <w:szCs w:val="20"/>
      <w14:ligatures w14:val="none"/>
    </w:rPr>
  </w:style>
  <w:style w:type="paragraph" w:styleId="BodyText">
    <w:name w:val="Body Text"/>
    <w:basedOn w:val="Normal"/>
    <w:link w:val="BodyTextChar"/>
    <w:rsid w:val="00404299"/>
    <w:pPr>
      <w:spacing w:after="0" w:line="240" w:lineRule="auto"/>
    </w:pPr>
    <w:rPr>
      <w:rFonts w:ascii="Garamond" w:eastAsia="Times New Roman" w:hAnsi="Garamond" w:cs="Times New Roman"/>
      <w:b/>
      <w:kern w:val="0"/>
      <w:sz w:val="24"/>
      <w:szCs w:val="20"/>
      <w14:ligatures w14:val="none"/>
    </w:rPr>
  </w:style>
  <w:style w:type="character" w:customStyle="1" w:styleId="BodyTextChar">
    <w:name w:val="Body Text Char"/>
    <w:basedOn w:val="DefaultParagraphFont"/>
    <w:link w:val="BodyText"/>
    <w:rsid w:val="00404299"/>
    <w:rPr>
      <w:rFonts w:ascii="Garamond" w:eastAsia="Times New Roman" w:hAnsi="Garamond" w:cs="Times New Roman"/>
      <w:b/>
      <w:kern w:val="0"/>
      <w:sz w:val="24"/>
      <w:szCs w:val="20"/>
      <w14:ligatures w14:val="none"/>
    </w:rPr>
  </w:style>
  <w:style w:type="paragraph" w:customStyle="1" w:styleId="Level1">
    <w:name w:val="Level 1"/>
    <w:basedOn w:val="Normal"/>
    <w:rsid w:val="00404299"/>
    <w:pPr>
      <w:widowControl w:val="0"/>
      <w:numPr>
        <w:numId w:val="26"/>
      </w:numPr>
      <w:spacing w:after="0" w:line="240" w:lineRule="auto"/>
      <w:ind w:left="1440" w:hanging="720"/>
      <w:outlineLvl w:val="0"/>
    </w:pPr>
    <w:rPr>
      <w:rFonts w:ascii="Times New Roman" w:eastAsia="Times New Roman" w:hAnsi="Times New Roman" w:cs="Times New Roman"/>
      <w:snapToGrid w:val="0"/>
      <w:kern w:val="0"/>
      <w:sz w:val="24"/>
      <w:szCs w:val="20"/>
      <w14:ligatures w14:val="none"/>
    </w:rPr>
  </w:style>
  <w:style w:type="paragraph" w:styleId="BodyText2">
    <w:name w:val="Body Text 2"/>
    <w:basedOn w:val="Normal"/>
    <w:link w:val="BodyText2Char"/>
    <w:rsid w:val="00404299"/>
    <w:pPr>
      <w:spacing w:after="120" w:line="48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404299"/>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semiHidden/>
    <w:rsid w:val="004042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04299"/>
    <w:rPr>
      <w:rFonts w:ascii="Tahoma" w:eastAsia="Times New Roman" w:hAnsi="Tahoma" w:cs="Tahoma"/>
      <w:kern w:val="0"/>
      <w:sz w:val="16"/>
      <w:szCs w:val="16"/>
      <w14:ligatures w14:val="none"/>
    </w:rPr>
  </w:style>
  <w:style w:type="table" w:styleId="TableGrid">
    <w:name w:val="Table Grid"/>
    <w:basedOn w:val="TableNormal"/>
    <w:uiPriority w:val="59"/>
    <w:rsid w:val="0040429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04299"/>
    <w:pPr>
      <w:tabs>
        <w:tab w:val="right" w:leader="dot" w:pos="10070"/>
      </w:tabs>
      <w:spacing w:before="120" w:after="0" w:line="240" w:lineRule="auto"/>
    </w:pPr>
    <w:rPr>
      <w:rFonts w:ascii="Times New Roman" w:eastAsia="Times New Roman" w:hAnsi="Times New Roman" w:cs="Times New Roman"/>
      <w:b/>
      <w:caps/>
      <w:noProof/>
      <w:kern w:val="0"/>
      <w:sz w:val="24"/>
      <w:szCs w:val="20"/>
      <w14:ligatures w14:val="none"/>
    </w:rPr>
  </w:style>
  <w:style w:type="paragraph" w:styleId="TOC2">
    <w:name w:val="toc 2"/>
    <w:basedOn w:val="Normal"/>
    <w:next w:val="Normal"/>
    <w:autoRedefine/>
    <w:uiPriority w:val="39"/>
    <w:rsid w:val="00404299"/>
    <w:pPr>
      <w:tabs>
        <w:tab w:val="left" w:pos="1620"/>
        <w:tab w:val="right" w:leader="dot" w:pos="10070"/>
      </w:tabs>
      <w:spacing w:after="0" w:line="240" w:lineRule="auto"/>
      <w:ind w:left="240"/>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rsid w:val="00404299"/>
    <w:rPr>
      <w:color w:val="0000FF"/>
      <w:u w:val="single"/>
    </w:rPr>
  </w:style>
  <w:style w:type="paragraph" w:styleId="Revision">
    <w:name w:val="Revision"/>
    <w:hidden/>
    <w:uiPriority w:val="99"/>
    <w:semiHidden/>
    <w:rsid w:val="00404299"/>
    <w:pPr>
      <w:spacing w:after="0" w:line="240" w:lineRule="auto"/>
    </w:pPr>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uiPriority w:val="99"/>
    <w:semiHidden/>
    <w:rsid w:val="00404299"/>
    <w:rPr>
      <w:color w:val="808080"/>
    </w:rPr>
  </w:style>
  <w:style w:type="character" w:customStyle="1" w:styleId="FollowedHyperlink1">
    <w:name w:val="FollowedHyperlink1"/>
    <w:basedOn w:val="DefaultParagraphFont"/>
    <w:semiHidden/>
    <w:unhideWhenUsed/>
    <w:rsid w:val="00404299"/>
    <w:rPr>
      <w:color w:val="800080"/>
      <w:u w:val="single"/>
    </w:rPr>
  </w:style>
  <w:style w:type="character" w:styleId="UnresolvedMention">
    <w:name w:val="Unresolved Mention"/>
    <w:basedOn w:val="DefaultParagraphFont"/>
    <w:uiPriority w:val="99"/>
    <w:semiHidden/>
    <w:unhideWhenUsed/>
    <w:rsid w:val="00404299"/>
    <w:rPr>
      <w:color w:val="605E5C"/>
      <w:shd w:val="clear" w:color="auto" w:fill="E1DFDD"/>
    </w:rPr>
  </w:style>
  <w:style w:type="character" w:styleId="FollowedHyperlink">
    <w:name w:val="FollowedHyperlink"/>
    <w:basedOn w:val="DefaultParagraphFont"/>
    <w:uiPriority w:val="99"/>
    <w:semiHidden/>
    <w:unhideWhenUsed/>
    <w:rsid w:val="004042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dacs.virginia.gov/plant-industry-services-spongy-moth.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4DF6B6C7B53428BDA38D00860A79A" ma:contentTypeVersion="21" ma:contentTypeDescription="Create a new document." ma:contentTypeScope="" ma:versionID="1ca0873421ea3d14a3c35eafcea86e04">
  <xsd:schema xmlns:xsd="http://www.w3.org/2001/XMLSchema" xmlns:xs="http://www.w3.org/2001/XMLSchema" xmlns:p="http://schemas.microsoft.com/office/2006/metadata/properties" xmlns:ns1="http://schemas.microsoft.com/sharepoint/v3" xmlns:ns3="e9d9d8eb-3df2-4464-8255-dd8436a2be06" xmlns:ns4="1f1b668e-32a2-4abf-8209-8bf9c72c7da3" targetNamespace="http://schemas.microsoft.com/office/2006/metadata/properties" ma:root="true" ma:fieldsID="ea3dc5f6f60597c57d0da62d9d3d579e" ns1:_="" ns3:_="" ns4:_="">
    <xsd:import namespace="http://schemas.microsoft.com/sharepoint/v3"/>
    <xsd:import namespace="e9d9d8eb-3df2-4464-8255-dd8436a2be06"/>
    <xsd:import namespace="1f1b668e-32a2-4abf-8209-8bf9c72c7d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DateTaken"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9d8eb-3df2-4464-8255-dd8436a2be06"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b668e-32a2-4abf-8209-8bf9c72c7d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e9d9d8eb-3df2-4464-8255-dd8436a2be06" xsi:nil="true"/>
    <FileHash xmlns="e9d9d8eb-3df2-4464-8255-dd8436a2be06" xsi:nil="true"/>
    <_activity xmlns="e9d9d8eb-3df2-4464-8255-dd8436a2be06" xsi:nil="true"/>
    <CloudMigratorVersion xmlns="e9d9d8eb-3df2-4464-8255-dd8436a2be06" xsi:nil="true"/>
    <_ip_UnifiedCompliancePolicyProperties xmlns="http://schemas.microsoft.com/sharepoint/v3" xsi:nil="true"/>
    <UniqueSourceRef xmlns="e9d9d8eb-3df2-4464-8255-dd8436a2be06" xsi:nil="true"/>
  </documentManagement>
</p:properties>
</file>

<file path=customXml/itemProps1.xml><?xml version="1.0" encoding="utf-8"?>
<ds:datastoreItem xmlns:ds="http://schemas.openxmlformats.org/officeDocument/2006/customXml" ds:itemID="{B0B4BC42-E24E-470D-AE32-811CBA47B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d9d8eb-3df2-4464-8255-dd8436a2be06"/>
    <ds:schemaRef ds:uri="1f1b668e-32a2-4abf-8209-8bf9c72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09D81-1D60-45A2-AF73-D2EE61F2443A}">
  <ds:schemaRefs>
    <ds:schemaRef ds:uri="http://schemas.microsoft.com/sharepoint/v3/contenttype/forms"/>
  </ds:schemaRefs>
</ds:datastoreItem>
</file>

<file path=customXml/itemProps3.xml><?xml version="1.0" encoding="utf-8"?>
<ds:datastoreItem xmlns:ds="http://schemas.openxmlformats.org/officeDocument/2006/customXml" ds:itemID="{4CFBC6C1-EDA6-47D5-9173-A61DDED9AC82}">
  <ds:schemaRefs>
    <ds:schemaRef ds:uri="http://schemas.microsoft.com/office/2006/metadata/properties"/>
    <ds:schemaRef ds:uri="http://schemas.microsoft.com/office/infopath/2007/PartnerControls"/>
    <ds:schemaRef ds:uri="http://schemas.microsoft.com/sharepoint/v3"/>
    <ds:schemaRef ds:uri="e9d9d8eb-3df2-4464-8255-dd8436a2be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6645</Characters>
  <Application>Microsoft Office Word</Application>
  <DocSecurity>0</DocSecurity>
  <Lines>55</Lines>
  <Paragraphs>15</Paragraphs>
  <ScaleCrop>false</ScaleCrop>
  <Company>VITA</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Gianino, David (VDACS)</dc:creator>
  <cp:keywords/>
  <dc:description/>
  <cp:lastModifiedBy>Gianino, David (VDACS)</cp:lastModifiedBy>
  <cp:revision>2</cp:revision>
  <dcterms:created xsi:type="dcterms:W3CDTF">2024-06-07T12:22:00Z</dcterms:created>
  <dcterms:modified xsi:type="dcterms:W3CDTF">2024-06-07T12:22:00Z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0x010100E014DF6B6C7B53428BDA38D00860A79A</vt:lpwstr>
  </property>
</Properties>
</file>